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45C83" w14:textId="77777777" w:rsidR="00633608" w:rsidRDefault="00633608" w:rsidP="00633608">
      <w:pPr>
        <w:jc w:val="right"/>
      </w:pPr>
    </w:p>
    <w:p w14:paraId="0B7A208A" w14:textId="77777777" w:rsidR="0006247B" w:rsidRDefault="0006247B" w:rsidP="00633608">
      <w:pPr>
        <w:jc w:val="right"/>
      </w:pPr>
    </w:p>
    <w:p w14:paraId="0CBECAF3" w14:textId="1D8CA115" w:rsidR="00523EB6" w:rsidRPr="00F30E5B" w:rsidRDefault="00523EB6" w:rsidP="00F30E5B">
      <w:pPr>
        <w:ind w:left="5245"/>
        <w:jc w:val="right"/>
        <w:rPr>
          <w:rFonts w:eastAsia="Calibri"/>
        </w:rPr>
      </w:pPr>
      <w:r w:rsidRPr="00F30E5B">
        <w:rPr>
          <w:rFonts w:eastAsia="Calibri"/>
        </w:rPr>
        <w:t xml:space="preserve"> </w:t>
      </w:r>
    </w:p>
    <w:p w14:paraId="613F7172" w14:textId="10A7C5D3" w:rsidR="009E206D" w:rsidRPr="009E206D" w:rsidRDefault="009E206D" w:rsidP="009E206D">
      <w:pPr>
        <w:pStyle w:val="a3"/>
        <w:ind w:left="644"/>
        <w:jc w:val="center"/>
        <w:rPr>
          <w:b/>
          <w:sz w:val="32"/>
          <w:szCs w:val="32"/>
        </w:rPr>
      </w:pPr>
      <w:r w:rsidRPr="009E206D">
        <w:rPr>
          <w:b/>
          <w:sz w:val="32"/>
          <w:szCs w:val="32"/>
        </w:rPr>
        <w:t xml:space="preserve">План работы на </w:t>
      </w:r>
      <w:r w:rsidR="00E52006">
        <w:rPr>
          <w:b/>
          <w:sz w:val="32"/>
          <w:szCs w:val="32"/>
        </w:rPr>
        <w:t xml:space="preserve">2024-2025 </w:t>
      </w:r>
      <w:r w:rsidR="00633608">
        <w:rPr>
          <w:b/>
          <w:sz w:val="32"/>
          <w:szCs w:val="32"/>
        </w:rPr>
        <w:t>учебный год</w:t>
      </w:r>
    </w:p>
    <w:p w14:paraId="59F01A39" w14:textId="1A7BBD88" w:rsidR="008B7FFD" w:rsidRPr="008D4C3D" w:rsidRDefault="008B7FFD" w:rsidP="008B7FFD">
      <w:pPr>
        <w:spacing w:before="100" w:beforeAutospacing="1" w:after="100" w:afterAutospacing="1"/>
        <w:rPr>
          <w:b/>
        </w:rPr>
      </w:pPr>
      <w:r w:rsidRPr="008D4C3D">
        <w:rPr>
          <w:b/>
        </w:rPr>
        <w:t>Название</w:t>
      </w:r>
      <w:r w:rsidR="007B2DEA">
        <w:rPr>
          <w:b/>
        </w:rPr>
        <w:t xml:space="preserve"> </w:t>
      </w:r>
      <w:proofErr w:type="gramStart"/>
      <w:r w:rsidR="0006247B">
        <w:rPr>
          <w:b/>
        </w:rPr>
        <w:t>О</w:t>
      </w:r>
      <w:r w:rsidR="007B2DEA">
        <w:rPr>
          <w:b/>
        </w:rPr>
        <w:t>МО</w:t>
      </w:r>
      <w:r w:rsidR="009E206D">
        <w:rPr>
          <w:b/>
        </w:rPr>
        <w:t xml:space="preserve"> </w:t>
      </w:r>
      <w:r w:rsidR="00E52006">
        <w:rPr>
          <w:b/>
        </w:rPr>
        <w:t xml:space="preserve"> -</w:t>
      </w:r>
      <w:proofErr w:type="gramEnd"/>
      <w:r w:rsidR="00E52006" w:rsidRPr="00E52006">
        <w:t xml:space="preserve"> </w:t>
      </w:r>
      <w:r w:rsidR="00E52006">
        <w:rPr>
          <w:b/>
        </w:rPr>
        <w:t>О</w:t>
      </w:r>
      <w:r w:rsidR="00E52006" w:rsidRPr="00E52006">
        <w:rPr>
          <w:b/>
        </w:rPr>
        <w:t>МО учителей истории и обществознания</w:t>
      </w:r>
    </w:p>
    <w:p w14:paraId="6B2AE78D" w14:textId="77BAF5D1" w:rsidR="008B7FFD" w:rsidRPr="008D4C3D" w:rsidRDefault="00633608" w:rsidP="008B7FFD">
      <w:pPr>
        <w:spacing w:before="100" w:beforeAutospacing="1" w:after="100" w:afterAutospacing="1"/>
        <w:rPr>
          <w:b/>
        </w:rPr>
      </w:pPr>
      <w:r>
        <w:rPr>
          <w:b/>
        </w:rPr>
        <w:t xml:space="preserve">Руководитель </w:t>
      </w:r>
      <w:r w:rsidR="0006247B">
        <w:rPr>
          <w:b/>
        </w:rPr>
        <w:t>О</w:t>
      </w:r>
      <w:r>
        <w:rPr>
          <w:b/>
        </w:rPr>
        <w:t>МО</w:t>
      </w:r>
      <w:r w:rsidR="00E52006">
        <w:rPr>
          <w:b/>
        </w:rPr>
        <w:t xml:space="preserve"> – </w:t>
      </w:r>
      <w:proofErr w:type="spellStart"/>
      <w:r w:rsidR="00E52006">
        <w:rPr>
          <w:b/>
        </w:rPr>
        <w:t>Велиджанян</w:t>
      </w:r>
      <w:proofErr w:type="spellEnd"/>
      <w:r w:rsidR="00E52006">
        <w:rPr>
          <w:b/>
        </w:rPr>
        <w:t xml:space="preserve"> М. Б.</w:t>
      </w:r>
    </w:p>
    <w:p w14:paraId="68020D2C" w14:textId="5BB99B70" w:rsidR="008B7FFD" w:rsidRPr="008D4C3D" w:rsidRDefault="00633608" w:rsidP="008B7FFD">
      <w:pPr>
        <w:spacing w:before="100" w:beforeAutospacing="1" w:after="100" w:afterAutospacing="1"/>
        <w:rPr>
          <w:b/>
        </w:rPr>
      </w:pPr>
      <w:r>
        <w:rPr>
          <w:b/>
        </w:rPr>
        <w:t xml:space="preserve">Тема </w:t>
      </w:r>
      <w:r w:rsidR="0006247B">
        <w:rPr>
          <w:b/>
        </w:rPr>
        <w:t>О</w:t>
      </w:r>
      <w:r>
        <w:rPr>
          <w:b/>
        </w:rPr>
        <w:t>МО</w:t>
      </w:r>
      <w:r w:rsidR="00E52006">
        <w:rPr>
          <w:b/>
        </w:rPr>
        <w:t xml:space="preserve"> - </w:t>
      </w:r>
      <w:proofErr w:type="gramStart"/>
      <w:r w:rsidR="00E52006" w:rsidRPr="00E52006">
        <w:rPr>
          <w:b/>
        </w:rPr>
        <w:t xml:space="preserve">« </w:t>
      </w:r>
      <w:proofErr w:type="spellStart"/>
      <w:r w:rsidR="00E52006">
        <w:rPr>
          <w:b/>
        </w:rPr>
        <w:t>П</w:t>
      </w:r>
      <w:r w:rsidR="00E52006" w:rsidRPr="00E52006">
        <w:rPr>
          <w:b/>
        </w:rPr>
        <w:t>рофессонально</w:t>
      </w:r>
      <w:proofErr w:type="spellEnd"/>
      <w:proofErr w:type="gramEnd"/>
      <w:r w:rsidR="00E52006" w:rsidRPr="00E52006">
        <w:rPr>
          <w:b/>
        </w:rPr>
        <w:t xml:space="preserve">- личностный рост педагога как одно из основных условий обеспечения качества образования в условиях </w:t>
      </w:r>
      <w:proofErr w:type="spellStart"/>
      <w:r w:rsidR="00E52006" w:rsidRPr="00E52006">
        <w:rPr>
          <w:b/>
        </w:rPr>
        <w:t>фгос</w:t>
      </w:r>
      <w:proofErr w:type="spellEnd"/>
      <w:r w:rsidR="00E52006" w:rsidRPr="00E52006">
        <w:rPr>
          <w:b/>
        </w:rPr>
        <w:t>»</w:t>
      </w:r>
    </w:p>
    <w:p w14:paraId="31C0420D" w14:textId="02EAD46E" w:rsidR="008B7FFD" w:rsidRPr="008D4C3D" w:rsidRDefault="00633608" w:rsidP="008B7FFD">
      <w:pPr>
        <w:spacing w:before="100" w:beforeAutospacing="1" w:after="100" w:afterAutospacing="1"/>
        <w:rPr>
          <w:b/>
        </w:rPr>
      </w:pPr>
      <w:r>
        <w:rPr>
          <w:b/>
        </w:rPr>
        <w:t xml:space="preserve">Цели работы </w:t>
      </w:r>
      <w:r w:rsidR="0006247B">
        <w:rPr>
          <w:b/>
        </w:rPr>
        <w:t>О</w:t>
      </w:r>
      <w:r>
        <w:rPr>
          <w:b/>
        </w:rPr>
        <w:t>МО</w:t>
      </w:r>
      <w:r w:rsidR="00E52006">
        <w:rPr>
          <w:b/>
        </w:rPr>
        <w:t xml:space="preserve"> - </w:t>
      </w:r>
      <w:r w:rsidR="00157B1D" w:rsidRPr="00157B1D">
        <w:rPr>
          <w:b/>
        </w:rPr>
        <w:t>создание личностно-ориентированной образовательной среды, способствующей повышению профессионального мастерства учителя и развитию ключевых компетенций учащихся</w:t>
      </w:r>
    </w:p>
    <w:p w14:paraId="309E0612" w14:textId="77777777" w:rsidR="00157B1D" w:rsidRPr="00157B1D" w:rsidRDefault="008B7FFD" w:rsidP="00157B1D">
      <w:pPr>
        <w:spacing w:before="100" w:beforeAutospacing="1" w:after="100" w:afterAutospacing="1"/>
        <w:rPr>
          <w:b/>
        </w:rPr>
      </w:pPr>
      <w:r w:rsidRPr="008D4C3D">
        <w:rPr>
          <w:b/>
        </w:rPr>
        <w:t xml:space="preserve">Задачи </w:t>
      </w:r>
      <w:r w:rsidR="00F30E5B">
        <w:rPr>
          <w:b/>
        </w:rPr>
        <w:t>О</w:t>
      </w:r>
      <w:r w:rsidR="00633608">
        <w:rPr>
          <w:b/>
        </w:rPr>
        <w:t>МО</w:t>
      </w:r>
      <w:r w:rsidR="00E52006">
        <w:rPr>
          <w:b/>
        </w:rPr>
        <w:t xml:space="preserve"> - </w:t>
      </w:r>
      <w:proofErr w:type="gramStart"/>
      <w:r w:rsidR="00157B1D" w:rsidRPr="00157B1D">
        <w:rPr>
          <w:b/>
        </w:rPr>
        <w:t>1.Совершенствовать</w:t>
      </w:r>
      <w:proofErr w:type="gramEnd"/>
      <w:r w:rsidR="00157B1D" w:rsidRPr="00157B1D">
        <w:rPr>
          <w:b/>
        </w:rPr>
        <w:t xml:space="preserve"> педагогическое мастерство в условиях обновленных ФГОС, путём внедрения в учебно-воспитательный процесс современных образовательных технологий.</w:t>
      </w:r>
    </w:p>
    <w:p w14:paraId="395BB330" w14:textId="77777777" w:rsidR="00157B1D" w:rsidRPr="00157B1D" w:rsidRDefault="00157B1D" w:rsidP="00157B1D">
      <w:pPr>
        <w:spacing w:before="100" w:beforeAutospacing="1" w:after="100" w:afterAutospacing="1"/>
        <w:rPr>
          <w:b/>
        </w:rPr>
      </w:pPr>
      <w:r w:rsidRPr="00157B1D">
        <w:rPr>
          <w:b/>
        </w:rPr>
        <w:t>2.Создать условия для профессионально-личностного роста педагога как одного из основных условий обеспечения качества образования.</w:t>
      </w:r>
    </w:p>
    <w:p w14:paraId="0DF5F954" w14:textId="77777777" w:rsidR="00157B1D" w:rsidRPr="00157B1D" w:rsidRDefault="00157B1D" w:rsidP="00157B1D">
      <w:pPr>
        <w:spacing w:before="100" w:beforeAutospacing="1" w:after="100" w:afterAutospacing="1"/>
        <w:rPr>
          <w:b/>
        </w:rPr>
      </w:pPr>
      <w:r w:rsidRPr="00157B1D">
        <w:rPr>
          <w:b/>
        </w:rPr>
        <w:t>3.Совершенствовать учебно-воспитательный процесс с учётом индивидуальных способностей учащихся, их интересов, образовательных возможностей, состояния здоровья.</w:t>
      </w:r>
    </w:p>
    <w:p w14:paraId="4AA03A42" w14:textId="0CEF4AD9" w:rsidR="00157B1D" w:rsidRPr="00E52006" w:rsidRDefault="00157B1D" w:rsidP="00157B1D">
      <w:pPr>
        <w:spacing w:before="100" w:beforeAutospacing="1" w:after="100" w:afterAutospacing="1"/>
        <w:rPr>
          <w:b/>
        </w:rPr>
      </w:pPr>
      <w:r w:rsidRPr="00157B1D">
        <w:rPr>
          <w:b/>
        </w:rPr>
        <w:t>4.Повышать педагогическое мастерство в сфере формирования универсальных учебных действий в рамках обновленного ФГОС</w:t>
      </w:r>
      <w:r>
        <w:rPr>
          <w:b/>
        </w:rPr>
        <w:t>.</w:t>
      </w:r>
    </w:p>
    <w:p w14:paraId="37B2CA3C" w14:textId="1E179609" w:rsidR="008F7AAC" w:rsidRDefault="008F7AAC" w:rsidP="00E52006">
      <w:pPr>
        <w:spacing w:before="100" w:beforeAutospacing="1" w:after="100" w:afterAutospacing="1"/>
        <w:rPr>
          <w:b/>
        </w:rPr>
      </w:pPr>
    </w:p>
    <w:p w14:paraId="09E3A858" w14:textId="7DBDFFF9" w:rsidR="0011325F" w:rsidRDefault="0011325F" w:rsidP="00E52006">
      <w:pPr>
        <w:spacing w:before="100" w:beforeAutospacing="1" w:after="100" w:afterAutospacing="1"/>
        <w:rPr>
          <w:b/>
        </w:rPr>
      </w:pPr>
    </w:p>
    <w:p w14:paraId="7D11E2A6" w14:textId="3230E96D" w:rsidR="0011325F" w:rsidRDefault="0011325F" w:rsidP="00E52006">
      <w:pPr>
        <w:spacing w:before="100" w:beforeAutospacing="1" w:after="100" w:afterAutospacing="1"/>
        <w:rPr>
          <w:b/>
        </w:rPr>
      </w:pPr>
    </w:p>
    <w:p w14:paraId="1977BC76" w14:textId="2185C7BF" w:rsidR="0011325F" w:rsidRDefault="0011325F" w:rsidP="00E52006">
      <w:pPr>
        <w:spacing w:before="100" w:beforeAutospacing="1" w:after="100" w:afterAutospacing="1"/>
        <w:rPr>
          <w:b/>
        </w:rPr>
      </w:pPr>
    </w:p>
    <w:p w14:paraId="244CABCD" w14:textId="2C67A0E7" w:rsidR="0011325F" w:rsidRDefault="0011325F" w:rsidP="00E52006">
      <w:pPr>
        <w:spacing w:before="100" w:beforeAutospacing="1" w:after="100" w:afterAutospacing="1"/>
        <w:rPr>
          <w:b/>
        </w:rPr>
      </w:pPr>
    </w:p>
    <w:p w14:paraId="1E94980F" w14:textId="459A3EA2" w:rsidR="0011325F" w:rsidRDefault="0011325F" w:rsidP="00E52006">
      <w:pPr>
        <w:spacing w:before="100" w:beforeAutospacing="1" w:after="100" w:afterAutospacing="1"/>
        <w:rPr>
          <w:b/>
        </w:rPr>
      </w:pPr>
    </w:p>
    <w:p w14:paraId="496195C2" w14:textId="49238008" w:rsidR="0011325F" w:rsidRDefault="0011325F" w:rsidP="00E52006">
      <w:pPr>
        <w:spacing w:before="100" w:beforeAutospacing="1" w:after="100" w:afterAutospacing="1"/>
        <w:rPr>
          <w:b/>
        </w:rPr>
      </w:pPr>
    </w:p>
    <w:p w14:paraId="59431CF9" w14:textId="77777777" w:rsidR="00D30DB9" w:rsidRDefault="00D30DB9" w:rsidP="00E52006">
      <w:pPr>
        <w:spacing w:before="100" w:beforeAutospacing="1" w:after="100" w:afterAutospacing="1"/>
        <w:rPr>
          <w:b/>
        </w:rPr>
      </w:pPr>
    </w:p>
    <w:p w14:paraId="04769F90" w14:textId="77777777" w:rsidR="0011325F" w:rsidRDefault="0011325F" w:rsidP="00E52006">
      <w:pPr>
        <w:spacing w:before="100" w:beforeAutospacing="1" w:after="100" w:afterAutospacing="1"/>
        <w:rPr>
          <w:b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713"/>
        <w:gridCol w:w="1412"/>
        <w:gridCol w:w="2459"/>
        <w:gridCol w:w="3556"/>
        <w:gridCol w:w="4384"/>
        <w:gridCol w:w="2262"/>
      </w:tblGrid>
      <w:tr w:rsidR="00157B1D" w:rsidRPr="00E52006" w14:paraId="636E2E2D" w14:textId="77777777" w:rsidTr="005F029C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47CFF" w14:textId="77777777" w:rsidR="00E52006" w:rsidRPr="00E52006" w:rsidRDefault="00E52006" w:rsidP="00E52006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0" w:name="_Hlk168657063"/>
            <w:r w:rsidRPr="00E52006"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BF3CA" w14:textId="77777777" w:rsidR="00E52006" w:rsidRPr="00E52006" w:rsidRDefault="00E52006" w:rsidP="00E52006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en-US"/>
              </w:rPr>
            </w:pPr>
            <w:r w:rsidRPr="00E52006">
              <w:rPr>
                <w:b/>
                <w:sz w:val="24"/>
                <w:szCs w:val="24"/>
                <w:lang w:eastAsia="en-US"/>
              </w:rPr>
              <w:t>Сроки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48336" w14:textId="77777777" w:rsidR="00E52006" w:rsidRPr="00E52006" w:rsidRDefault="00E52006" w:rsidP="00E52006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en-US"/>
              </w:rPr>
            </w:pPr>
            <w:r w:rsidRPr="00E52006">
              <w:rPr>
                <w:b/>
                <w:sz w:val="24"/>
                <w:szCs w:val="24"/>
                <w:lang w:eastAsia="en-US"/>
              </w:rPr>
              <w:t>Тема ЕМД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A7C79" w14:textId="77777777" w:rsidR="00E52006" w:rsidRPr="00E52006" w:rsidRDefault="00E52006" w:rsidP="00E52006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en-US"/>
              </w:rPr>
            </w:pPr>
            <w:r w:rsidRPr="00E52006">
              <w:rPr>
                <w:b/>
                <w:sz w:val="24"/>
                <w:szCs w:val="24"/>
                <w:lang w:eastAsia="en-US"/>
              </w:rPr>
              <w:t>Вопросы для обсуждения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5D6DE" w14:textId="77777777" w:rsidR="00E52006" w:rsidRPr="00E52006" w:rsidRDefault="00E52006" w:rsidP="00E52006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en-US"/>
              </w:rPr>
            </w:pPr>
            <w:r w:rsidRPr="00E52006">
              <w:rPr>
                <w:b/>
                <w:sz w:val="24"/>
                <w:szCs w:val="24"/>
                <w:lang w:eastAsia="en-US"/>
              </w:rPr>
              <w:t>Исполнитель, ответственный</w:t>
            </w:r>
          </w:p>
          <w:p w14:paraId="2A20E33C" w14:textId="77777777" w:rsidR="00E52006" w:rsidRPr="00E52006" w:rsidRDefault="00E52006" w:rsidP="00E52006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en-US"/>
              </w:rPr>
            </w:pPr>
            <w:r w:rsidRPr="00E52006">
              <w:rPr>
                <w:b/>
                <w:sz w:val="24"/>
                <w:szCs w:val="24"/>
                <w:lang w:eastAsia="en-US"/>
              </w:rPr>
              <w:t>(ФИО учителя, школа)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A2D71" w14:textId="77777777" w:rsidR="00E52006" w:rsidRPr="00E52006" w:rsidRDefault="00E52006" w:rsidP="00E52006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en-US"/>
              </w:rPr>
            </w:pPr>
            <w:r w:rsidRPr="00E52006">
              <w:rPr>
                <w:b/>
                <w:sz w:val="24"/>
                <w:szCs w:val="24"/>
                <w:lang w:eastAsia="en-US"/>
              </w:rPr>
              <w:t>ОУ</w:t>
            </w:r>
          </w:p>
        </w:tc>
      </w:tr>
      <w:bookmarkEnd w:id="0"/>
      <w:tr w:rsidR="0011325F" w:rsidRPr="00E52006" w14:paraId="153C3DB9" w14:textId="77777777" w:rsidTr="005F029C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E644B" w14:textId="77777777" w:rsidR="0011325F" w:rsidRPr="00E52006" w:rsidRDefault="0011325F" w:rsidP="0011325F">
            <w:pPr>
              <w:numPr>
                <w:ilvl w:val="0"/>
                <w:numId w:val="8"/>
              </w:num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F55F7" w14:textId="0772C64D" w:rsidR="0011325F" w:rsidRPr="00E52006" w:rsidRDefault="0011325F" w:rsidP="0011325F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Август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39C2" w14:textId="77777777" w:rsidR="0011325F" w:rsidRDefault="0011325F" w:rsidP="0011325F">
            <w:pPr>
              <w:spacing w:line="246" w:lineRule="exact"/>
              <w:ind w:left="112" w:hanging="145"/>
              <w:rPr>
                <w:b/>
                <w:bCs/>
                <w:color w:val="1C2F3E"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   </w:t>
            </w:r>
            <w:r>
              <w:rPr>
                <w:b/>
                <w:bCs/>
                <w:color w:val="1C2F3E"/>
                <w:sz w:val="24"/>
                <w:szCs w:val="24"/>
                <w:bdr w:val="none" w:sz="0" w:space="0" w:color="auto" w:frame="1"/>
                <w:lang w:eastAsia="en-US"/>
              </w:rPr>
              <w:t>Заседание №1</w:t>
            </w:r>
          </w:p>
          <w:p w14:paraId="5D6AB3BF" w14:textId="3EA06E76" w:rsidR="0011325F" w:rsidRDefault="0011325F" w:rsidP="0011325F">
            <w:pPr>
              <w:spacing w:line="246" w:lineRule="exact"/>
              <w:ind w:left="112" w:hanging="145"/>
              <w:rPr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b/>
                <w:bCs/>
                <w:color w:val="1C2F3E"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r>
              <w:rPr>
                <w:bCs/>
                <w:i/>
                <w:sz w:val="24"/>
                <w:szCs w:val="24"/>
                <w:u w:val="single"/>
                <w:bdr w:val="none" w:sz="0" w:space="0" w:color="auto" w:frame="1"/>
                <w:lang w:eastAsia="en-US"/>
              </w:rPr>
              <w:t>Тема</w:t>
            </w:r>
            <w:r>
              <w:rPr>
                <w:bCs/>
                <w:i/>
                <w:sz w:val="24"/>
                <w:szCs w:val="24"/>
                <w:bdr w:val="none" w:sz="0" w:space="0" w:color="auto" w:frame="1"/>
                <w:lang w:eastAsia="en-US"/>
              </w:rPr>
              <w:t>: «Приоритетные задачи методической работы в новом учебном году и отражение их в планах методической работы МО в свете перехода к внедрению ФГОС» </w:t>
            </w:r>
          </w:p>
          <w:p w14:paraId="362A54A8" w14:textId="77777777" w:rsidR="0011325F" w:rsidRPr="00E52006" w:rsidRDefault="0011325F" w:rsidP="0011325F">
            <w:pPr>
              <w:spacing w:before="100" w:beforeAutospacing="1" w:after="100" w:afterAutospacing="1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9248" w14:textId="6C65145A" w:rsidR="0011325F" w:rsidRDefault="0011325F" w:rsidP="0011325F">
            <w:pPr>
              <w:spacing w:line="293" w:lineRule="atLeast"/>
              <w:ind w:left="2" w:right="85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en-US"/>
              </w:rPr>
              <w:t xml:space="preserve"> 1. Утверждение плана работы на 202</w:t>
            </w:r>
            <w:r w:rsidR="00121E17">
              <w:rPr>
                <w:sz w:val="24"/>
                <w:szCs w:val="24"/>
                <w:bdr w:val="none" w:sz="0" w:space="0" w:color="auto" w:frame="1"/>
                <w:lang w:eastAsia="en-US"/>
              </w:rPr>
              <w:t>4</w:t>
            </w:r>
            <w:r>
              <w:rPr>
                <w:sz w:val="24"/>
                <w:szCs w:val="24"/>
                <w:bdr w:val="none" w:sz="0" w:space="0" w:color="auto" w:frame="1"/>
                <w:lang w:eastAsia="en-US"/>
              </w:rPr>
              <w:t>-202</w:t>
            </w:r>
            <w:r w:rsidR="00121E17">
              <w:rPr>
                <w:sz w:val="24"/>
                <w:szCs w:val="24"/>
                <w:bdr w:val="none" w:sz="0" w:space="0" w:color="auto" w:frame="1"/>
                <w:lang w:eastAsia="en-US"/>
              </w:rPr>
              <w:t>5</w:t>
            </w:r>
            <w:r>
              <w:rPr>
                <w:sz w:val="24"/>
                <w:szCs w:val="24"/>
                <w:bdr w:val="none" w:sz="0" w:space="0" w:color="auto" w:frame="1"/>
                <w:lang w:eastAsia="en-US"/>
              </w:rPr>
              <w:t xml:space="preserve"> учебный год. </w:t>
            </w:r>
          </w:p>
          <w:p w14:paraId="4FBEC393" w14:textId="7DC093C4" w:rsidR="0011325F" w:rsidRDefault="0011325F" w:rsidP="0011325F">
            <w:pPr>
              <w:tabs>
                <w:tab w:val="left" w:pos="342"/>
              </w:tabs>
              <w:ind w:right="119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2.Подготовка к проведению ВПР в 5-8 классах (сентябрь-октябрь 202</w:t>
            </w:r>
            <w:r w:rsidR="00121E17">
              <w:rPr>
                <w:sz w:val="24"/>
                <w:lang w:eastAsia="en-US"/>
              </w:rPr>
              <w:t>4</w:t>
            </w:r>
            <w:r>
              <w:rPr>
                <w:sz w:val="24"/>
                <w:lang w:eastAsia="en-US"/>
              </w:rPr>
              <w:t xml:space="preserve"> года).</w:t>
            </w:r>
          </w:p>
          <w:p w14:paraId="6461BC10" w14:textId="77777777" w:rsidR="0011325F" w:rsidRDefault="0011325F" w:rsidP="0011325F">
            <w:pPr>
              <w:pStyle w:val="1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Утверждение состава комиссий по проверке олимпиадных работ. Методический практикум по разработке олимпиадных заданий школьного этапа по истории, обществознанию, праву, экономике.</w:t>
            </w:r>
          </w:p>
          <w:p w14:paraId="14788D9A" w14:textId="77777777" w:rsidR="0011325F" w:rsidRDefault="0011325F" w:rsidP="0011325F">
            <w:pPr>
              <w:pStyle w:val="1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Школьный этап Всероссийской олимпиады школьников по истории, обществознанию праву и экономике 5-11 классы.</w:t>
            </w:r>
          </w:p>
          <w:p w14:paraId="6FDD13FA" w14:textId="77777777" w:rsidR="0011325F" w:rsidRDefault="0011325F" w:rsidP="0011325F">
            <w:pPr>
              <w:spacing w:line="21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Проверка олимпиадных работ.</w:t>
            </w:r>
          </w:p>
          <w:p w14:paraId="4E8C502F" w14:textId="39B6B30B" w:rsidR="0011325F" w:rsidRPr="00E52006" w:rsidRDefault="0011325F" w:rsidP="0011325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43F28" w14:textId="77777777" w:rsidR="0011325F" w:rsidRDefault="0011325F" w:rsidP="0011325F">
            <w:pPr>
              <w:widowControl w:val="0"/>
              <w:autoSpaceDE w:val="0"/>
              <w:autoSpaceDN w:val="0"/>
              <w:ind w:hanging="145"/>
              <w:jc w:val="center"/>
              <w:rPr>
                <w:b/>
                <w:sz w:val="21"/>
                <w:lang w:eastAsia="en-US"/>
              </w:rPr>
            </w:pPr>
          </w:p>
          <w:p w14:paraId="2E079336" w14:textId="77777777" w:rsidR="0011325F" w:rsidRDefault="0011325F" w:rsidP="0011325F">
            <w:pPr>
              <w:spacing w:line="216" w:lineRule="auto"/>
              <w:ind w:left="111" w:right="-15" w:hanging="41"/>
              <w:rPr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 xml:space="preserve">Руководитель </w:t>
            </w:r>
            <w:r>
              <w:rPr>
                <w:spacing w:val="-4"/>
                <w:sz w:val="24"/>
                <w:lang w:eastAsia="en-US"/>
              </w:rPr>
              <w:t>МО,</w:t>
            </w:r>
          </w:p>
          <w:p w14:paraId="57353940" w14:textId="0900CD2F" w:rsidR="0011325F" w:rsidRPr="00E52006" w:rsidRDefault="0011325F" w:rsidP="0011325F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учителя- предметники</w:t>
            </w:r>
            <w:r w:rsidR="00121E17">
              <w:rPr>
                <w:spacing w:val="-2"/>
                <w:sz w:val="24"/>
                <w:lang w:eastAsia="en-US"/>
              </w:rPr>
              <w:t>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993CA" w14:textId="77777777" w:rsidR="0011325F" w:rsidRPr="00E52006" w:rsidRDefault="0011325F" w:rsidP="0011325F">
            <w:pPr>
              <w:rPr>
                <w:sz w:val="24"/>
                <w:szCs w:val="24"/>
                <w:lang w:eastAsia="en-US"/>
              </w:rPr>
            </w:pPr>
          </w:p>
          <w:p w14:paraId="6AC78B17" w14:textId="77777777" w:rsidR="0011325F" w:rsidRPr="00E52006" w:rsidRDefault="0011325F" w:rsidP="0011325F">
            <w:pPr>
              <w:rPr>
                <w:sz w:val="24"/>
                <w:szCs w:val="24"/>
                <w:lang w:eastAsia="en-US"/>
              </w:rPr>
            </w:pPr>
          </w:p>
          <w:p w14:paraId="042FE1FA" w14:textId="77777777" w:rsidR="0011325F" w:rsidRPr="00E52006" w:rsidRDefault="0011325F" w:rsidP="0011325F">
            <w:pPr>
              <w:rPr>
                <w:sz w:val="24"/>
                <w:szCs w:val="24"/>
                <w:lang w:eastAsia="en-US"/>
              </w:rPr>
            </w:pPr>
          </w:p>
          <w:p w14:paraId="3BFCE799" w14:textId="77777777" w:rsidR="0011325F" w:rsidRPr="00E52006" w:rsidRDefault="0011325F" w:rsidP="0011325F">
            <w:pPr>
              <w:rPr>
                <w:sz w:val="24"/>
                <w:szCs w:val="24"/>
                <w:lang w:eastAsia="en-US"/>
              </w:rPr>
            </w:pPr>
          </w:p>
          <w:p w14:paraId="704D9FC3" w14:textId="77777777" w:rsidR="0011325F" w:rsidRPr="00E52006" w:rsidRDefault="0011325F" w:rsidP="0011325F">
            <w:pPr>
              <w:rPr>
                <w:sz w:val="24"/>
                <w:szCs w:val="24"/>
                <w:lang w:eastAsia="en-US"/>
              </w:rPr>
            </w:pPr>
          </w:p>
          <w:p w14:paraId="6CF6EB1B" w14:textId="77777777" w:rsidR="0011325F" w:rsidRPr="00E52006" w:rsidRDefault="0011325F" w:rsidP="0011325F">
            <w:pPr>
              <w:rPr>
                <w:sz w:val="24"/>
                <w:szCs w:val="24"/>
                <w:lang w:eastAsia="en-US"/>
              </w:rPr>
            </w:pPr>
          </w:p>
          <w:p w14:paraId="57A660F8" w14:textId="77777777" w:rsidR="0011325F" w:rsidRPr="00E52006" w:rsidRDefault="0011325F" w:rsidP="0011325F">
            <w:pPr>
              <w:rPr>
                <w:sz w:val="24"/>
                <w:szCs w:val="24"/>
                <w:lang w:eastAsia="en-US"/>
              </w:rPr>
            </w:pPr>
          </w:p>
          <w:p w14:paraId="24E2F52B" w14:textId="77777777" w:rsidR="0011325F" w:rsidRPr="00E52006" w:rsidRDefault="0011325F" w:rsidP="0011325F">
            <w:pPr>
              <w:rPr>
                <w:sz w:val="24"/>
                <w:szCs w:val="24"/>
                <w:lang w:eastAsia="en-US"/>
              </w:rPr>
            </w:pPr>
          </w:p>
          <w:p w14:paraId="593B75E7" w14:textId="77777777" w:rsidR="0011325F" w:rsidRPr="00E52006" w:rsidRDefault="0011325F" w:rsidP="0011325F">
            <w:pPr>
              <w:rPr>
                <w:sz w:val="24"/>
                <w:szCs w:val="24"/>
                <w:lang w:eastAsia="en-US"/>
              </w:rPr>
            </w:pPr>
          </w:p>
          <w:p w14:paraId="59270CB0" w14:textId="77777777" w:rsidR="0011325F" w:rsidRPr="00E52006" w:rsidRDefault="0011325F" w:rsidP="0011325F">
            <w:pPr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</w:p>
          <w:p w14:paraId="4A1E99BF" w14:textId="77777777" w:rsidR="0011325F" w:rsidRPr="00E52006" w:rsidRDefault="0011325F" w:rsidP="0011325F">
            <w:pPr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</w:p>
          <w:p w14:paraId="12FD1E1D" w14:textId="77777777" w:rsidR="0011325F" w:rsidRPr="00E52006" w:rsidRDefault="0011325F" w:rsidP="0011325F">
            <w:pPr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</w:p>
          <w:p w14:paraId="1378FD54" w14:textId="77777777" w:rsidR="0011325F" w:rsidRPr="00E52006" w:rsidRDefault="0011325F" w:rsidP="0011325F">
            <w:pPr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</w:p>
          <w:p w14:paraId="239B3B3C" w14:textId="77777777" w:rsidR="0011325F" w:rsidRPr="00E52006" w:rsidRDefault="0011325F" w:rsidP="0011325F">
            <w:pPr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  <w:r w:rsidRPr="00E52006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1325F" w:rsidRPr="00E52006" w14:paraId="6C1E06D8" w14:textId="77777777" w:rsidTr="005F029C">
        <w:trPr>
          <w:trHeight w:val="268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89C47" w14:textId="77777777" w:rsidR="0011325F" w:rsidRPr="00E52006" w:rsidRDefault="0011325F" w:rsidP="0011325F">
            <w:pPr>
              <w:numPr>
                <w:ilvl w:val="0"/>
                <w:numId w:val="8"/>
              </w:num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8E6FF" w14:textId="58702561" w:rsidR="0011325F" w:rsidRPr="00E52006" w:rsidRDefault="00121E17" w:rsidP="0011325F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2FD9" w14:textId="77777777" w:rsidR="0011325F" w:rsidRDefault="0011325F" w:rsidP="0011325F">
            <w:pPr>
              <w:spacing w:line="271" w:lineRule="exact"/>
              <w:ind w:left="112" w:hanging="14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Заседание</w:t>
            </w:r>
            <w:r>
              <w:rPr>
                <w:spacing w:val="-4"/>
                <w:sz w:val="24"/>
                <w:lang w:eastAsia="en-US"/>
              </w:rPr>
              <w:t xml:space="preserve"> </w:t>
            </w:r>
            <w:r>
              <w:rPr>
                <w:spacing w:val="-10"/>
                <w:sz w:val="24"/>
                <w:lang w:eastAsia="en-US"/>
              </w:rPr>
              <w:t>2</w:t>
            </w:r>
          </w:p>
          <w:p w14:paraId="73A7726B" w14:textId="77777777" w:rsidR="0011325F" w:rsidRDefault="0011325F" w:rsidP="0011325F">
            <w:pPr>
              <w:spacing w:line="235" w:lineRule="auto"/>
              <w:ind w:left="112" w:right="51" w:firstLine="34"/>
              <w:rPr>
                <w:sz w:val="24"/>
                <w:lang w:eastAsia="en-US"/>
              </w:rPr>
            </w:pPr>
            <w:r>
              <w:rPr>
                <w:bCs/>
                <w:color w:val="1C2F3E"/>
                <w:sz w:val="24"/>
                <w:szCs w:val="24"/>
                <w:u w:val="single"/>
                <w:bdr w:val="none" w:sz="0" w:space="0" w:color="auto" w:frame="1"/>
                <w:lang w:eastAsia="en-US"/>
              </w:rPr>
              <w:t>Тема</w:t>
            </w:r>
            <w:r>
              <w:rPr>
                <w:bCs/>
                <w:color w:val="1C2F3E"/>
                <w:sz w:val="24"/>
                <w:szCs w:val="24"/>
                <w:bdr w:val="none" w:sz="0" w:space="0" w:color="auto" w:frame="1"/>
                <w:lang w:eastAsia="en-US"/>
              </w:rPr>
              <w:t xml:space="preserve">: </w:t>
            </w:r>
            <w:r>
              <w:rPr>
                <w:sz w:val="24"/>
                <w:lang w:eastAsia="en-US"/>
              </w:rPr>
              <w:t>«Контроль</w:t>
            </w:r>
          </w:p>
          <w:p w14:paraId="79DD63DC" w14:textId="77777777" w:rsidR="0011325F" w:rsidRDefault="0011325F" w:rsidP="0011325F">
            <w:pPr>
              <w:spacing w:line="235" w:lineRule="auto"/>
              <w:ind w:left="112" w:right="51" w:firstLine="3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качества знаний-</w:t>
            </w:r>
          </w:p>
          <w:p w14:paraId="3D4CEBD4" w14:textId="77777777" w:rsidR="0011325F" w:rsidRDefault="0011325F" w:rsidP="0011325F">
            <w:pPr>
              <w:spacing w:line="235" w:lineRule="auto"/>
              <w:ind w:left="112" w:right="51" w:firstLine="3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одно из важных</w:t>
            </w:r>
          </w:p>
          <w:p w14:paraId="4AFFF610" w14:textId="77777777" w:rsidR="0011325F" w:rsidRDefault="0011325F" w:rsidP="0011325F">
            <w:pPr>
              <w:spacing w:line="235" w:lineRule="auto"/>
              <w:ind w:left="112" w:right="51" w:firstLine="3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средств повышения</w:t>
            </w:r>
          </w:p>
          <w:p w14:paraId="588F99AE" w14:textId="77777777" w:rsidR="0011325F" w:rsidRDefault="0011325F" w:rsidP="0011325F">
            <w:pPr>
              <w:spacing w:line="235" w:lineRule="auto"/>
              <w:ind w:left="112" w:right="51" w:firstLine="3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эффективности</w:t>
            </w:r>
          </w:p>
          <w:p w14:paraId="18078832" w14:textId="77777777" w:rsidR="0011325F" w:rsidRDefault="0011325F" w:rsidP="0011325F">
            <w:pPr>
              <w:spacing w:line="235" w:lineRule="auto"/>
              <w:ind w:left="112" w:right="51" w:firstLine="3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образовательной</w:t>
            </w:r>
          </w:p>
          <w:p w14:paraId="7484594F" w14:textId="219D2ADF" w:rsidR="0011325F" w:rsidRPr="00E52006" w:rsidRDefault="0011325F" w:rsidP="00121E17">
            <w:pPr>
              <w:spacing w:line="235" w:lineRule="auto"/>
              <w:ind w:left="112" w:right="51" w:firstLine="3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деятельности в</w:t>
            </w:r>
            <w:r w:rsidR="00121E17"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условиях реализации действующих и обновлённых ФГОС».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9E8F" w14:textId="77777777" w:rsidR="0011325F" w:rsidRDefault="0011325F" w:rsidP="0011325F">
            <w:pPr>
              <w:tabs>
                <w:tab w:val="left" w:pos="351"/>
              </w:tabs>
              <w:ind w:left="11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  <w:r>
              <w:rPr>
                <w:sz w:val="24"/>
                <w:szCs w:val="24"/>
                <w:lang w:eastAsia="en-US"/>
              </w:rPr>
              <w:t>Методические достижения учителей-предметников (о личном участии в проф. конкурсах, участие и результативность)</w:t>
            </w:r>
          </w:p>
          <w:p w14:paraId="63709270" w14:textId="04E2ED0A" w:rsidR="0011325F" w:rsidRDefault="0011325F" w:rsidP="0011325F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color w:val="1C2F3E"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Сообщение по теме «Развитие монологической речи учащихся на уроках с целью повышения качества образования по ФГОС» </w:t>
            </w:r>
          </w:p>
          <w:p w14:paraId="10AC51E2" w14:textId="6B3D6D85" w:rsidR="000F4A40" w:rsidRDefault="000F4A40" w:rsidP="0011325F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3.</w:t>
            </w:r>
            <w:r w:rsidR="007B7B5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Из о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пыт</w:t>
            </w:r>
            <w:r w:rsidR="007B7B5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7B7B5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работы </w:t>
            </w:r>
            <w:r w:rsidRPr="000F4A4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"Методы и приемы работы на уроке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истории</w:t>
            </w:r>
            <w:r w:rsidRPr="000F4A4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по формированию функциональной грамотности"</w:t>
            </w:r>
          </w:p>
          <w:p w14:paraId="579F617B" w14:textId="148C8730" w:rsidR="0011325F" w:rsidRPr="00E52006" w:rsidRDefault="0011325F" w:rsidP="0011325F">
            <w:p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BF42" w14:textId="2AB5ED49" w:rsidR="0011325F" w:rsidRDefault="0011325F" w:rsidP="00121E17">
            <w:pPr>
              <w:ind w:left="111" w:right="305" w:hanging="145"/>
              <w:rPr>
                <w:spacing w:val="-15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 xml:space="preserve">Руководитель </w:t>
            </w:r>
            <w:r w:rsidR="00121E17">
              <w:rPr>
                <w:spacing w:val="-2"/>
                <w:sz w:val="24"/>
                <w:lang w:eastAsia="en-US"/>
              </w:rPr>
              <w:t>О</w:t>
            </w:r>
            <w:r>
              <w:rPr>
                <w:sz w:val="24"/>
                <w:lang w:eastAsia="en-US"/>
              </w:rPr>
              <w:t>МО,</w:t>
            </w:r>
          </w:p>
          <w:p w14:paraId="4AEB8DDE" w14:textId="7AEC2861" w:rsidR="0011325F" w:rsidRPr="00E52006" w:rsidRDefault="0011325F" w:rsidP="0011325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учителя-</w:t>
            </w:r>
            <w:r>
              <w:rPr>
                <w:spacing w:val="-2"/>
                <w:sz w:val="24"/>
                <w:lang w:eastAsia="en-US"/>
              </w:rPr>
              <w:t>предметники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227A7" w14:textId="77777777" w:rsidR="0011325F" w:rsidRPr="00E52006" w:rsidRDefault="0011325F" w:rsidP="0011325F">
            <w:pPr>
              <w:rPr>
                <w:bCs/>
                <w:sz w:val="24"/>
                <w:szCs w:val="24"/>
                <w:lang w:eastAsia="en-US"/>
              </w:rPr>
            </w:pPr>
          </w:p>
          <w:p w14:paraId="68182BF3" w14:textId="77777777" w:rsidR="0011325F" w:rsidRPr="00E52006" w:rsidRDefault="0011325F" w:rsidP="0011325F">
            <w:pPr>
              <w:rPr>
                <w:bCs/>
                <w:sz w:val="24"/>
                <w:szCs w:val="24"/>
                <w:lang w:eastAsia="en-US"/>
              </w:rPr>
            </w:pPr>
          </w:p>
          <w:p w14:paraId="025AFF71" w14:textId="77777777" w:rsidR="0011325F" w:rsidRPr="00E52006" w:rsidRDefault="0011325F" w:rsidP="0011325F">
            <w:pPr>
              <w:rPr>
                <w:bCs/>
                <w:sz w:val="24"/>
                <w:szCs w:val="24"/>
                <w:lang w:eastAsia="en-US"/>
              </w:rPr>
            </w:pPr>
          </w:p>
          <w:p w14:paraId="780656AF" w14:textId="77777777" w:rsidR="0011325F" w:rsidRPr="00E52006" w:rsidRDefault="0011325F" w:rsidP="0011325F">
            <w:pPr>
              <w:rPr>
                <w:bCs/>
                <w:sz w:val="24"/>
                <w:szCs w:val="24"/>
                <w:lang w:eastAsia="en-US"/>
              </w:rPr>
            </w:pPr>
          </w:p>
          <w:p w14:paraId="2638601A" w14:textId="77777777" w:rsidR="0011325F" w:rsidRPr="00E52006" w:rsidRDefault="0011325F" w:rsidP="0011325F">
            <w:pPr>
              <w:rPr>
                <w:bCs/>
                <w:sz w:val="24"/>
                <w:szCs w:val="24"/>
                <w:lang w:eastAsia="en-US"/>
              </w:rPr>
            </w:pPr>
          </w:p>
          <w:p w14:paraId="5BCB9ED5" w14:textId="77777777" w:rsidR="0011325F" w:rsidRPr="00E52006" w:rsidRDefault="0011325F" w:rsidP="0011325F">
            <w:pPr>
              <w:rPr>
                <w:bCs/>
                <w:sz w:val="24"/>
                <w:szCs w:val="24"/>
                <w:lang w:eastAsia="en-US"/>
              </w:rPr>
            </w:pPr>
          </w:p>
          <w:p w14:paraId="2D9945F8" w14:textId="77777777" w:rsidR="0011325F" w:rsidRPr="00E52006" w:rsidRDefault="0011325F" w:rsidP="0011325F">
            <w:pPr>
              <w:rPr>
                <w:sz w:val="24"/>
                <w:szCs w:val="24"/>
                <w:lang w:eastAsia="en-US"/>
              </w:rPr>
            </w:pPr>
          </w:p>
        </w:tc>
      </w:tr>
      <w:tr w:rsidR="0011325F" w:rsidRPr="00E52006" w14:paraId="58483FD3" w14:textId="77777777" w:rsidTr="005F029C">
        <w:trPr>
          <w:trHeight w:val="268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7F52" w14:textId="77777777" w:rsidR="0011325F" w:rsidRPr="00E52006" w:rsidRDefault="0011325F" w:rsidP="0011325F">
            <w:pPr>
              <w:numPr>
                <w:ilvl w:val="0"/>
                <w:numId w:val="8"/>
              </w:numPr>
              <w:spacing w:before="100" w:beforeAutospacing="1" w:after="100" w:afterAutospacing="1"/>
              <w:jc w:val="center"/>
              <w:rPr>
                <w:lang w:eastAsia="en-US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42CF" w14:textId="2E145CD3" w:rsidR="0011325F" w:rsidRDefault="00121E17" w:rsidP="0011325F">
            <w:pPr>
              <w:spacing w:before="100" w:beforeAutospacing="1" w:after="100" w:afterAutospacing="1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Декабрь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0D59" w14:textId="77777777" w:rsidR="0011325F" w:rsidRDefault="0011325F" w:rsidP="0011325F">
            <w:pPr>
              <w:spacing w:line="251" w:lineRule="exact"/>
              <w:ind w:left="112" w:hanging="145"/>
              <w:rPr>
                <w:b/>
                <w:i/>
                <w:spacing w:val="-5"/>
                <w:sz w:val="24"/>
                <w:lang w:eastAsia="en-US"/>
              </w:rPr>
            </w:pPr>
            <w:r>
              <w:rPr>
                <w:b/>
                <w:i/>
                <w:sz w:val="24"/>
                <w:lang w:eastAsia="en-US"/>
              </w:rPr>
              <w:t xml:space="preserve">  </w:t>
            </w:r>
            <w:r>
              <w:rPr>
                <w:b/>
                <w:sz w:val="24"/>
                <w:lang w:eastAsia="en-US"/>
              </w:rPr>
              <w:t>Заседание</w:t>
            </w:r>
            <w:r>
              <w:rPr>
                <w:b/>
                <w:spacing w:val="-4"/>
                <w:sz w:val="24"/>
                <w:lang w:eastAsia="en-US"/>
              </w:rPr>
              <w:t xml:space="preserve"> </w:t>
            </w:r>
            <w:r>
              <w:rPr>
                <w:b/>
                <w:spacing w:val="-5"/>
                <w:sz w:val="24"/>
                <w:lang w:eastAsia="en-US"/>
              </w:rPr>
              <w:t>3</w:t>
            </w:r>
            <w:r>
              <w:rPr>
                <w:b/>
                <w:i/>
                <w:spacing w:val="-5"/>
                <w:sz w:val="24"/>
                <w:lang w:eastAsia="en-US"/>
              </w:rPr>
              <w:t>.</w:t>
            </w:r>
          </w:p>
          <w:p w14:paraId="2FFFF310" w14:textId="77777777" w:rsidR="0011325F" w:rsidRDefault="0011325F" w:rsidP="0011325F">
            <w:pPr>
              <w:spacing w:line="269" w:lineRule="atLeast"/>
              <w:ind w:left="108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u w:val="single"/>
                <w:bdr w:val="none" w:sz="0" w:space="0" w:color="auto" w:frame="1"/>
                <w:lang w:eastAsia="en-US"/>
              </w:rPr>
              <w:t>Тема</w:t>
            </w:r>
            <w:r>
              <w:rPr>
                <w:bCs/>
                <w:i/>
                <w:sz w:val="24"/>
                <w:szCs w:val="24"/>
                <w:bdr w:val="none" w:sz="0" w:space="0" w:color="auto" w:frame="1"/>
                <w:lang w:eastAsia="en-US"/>
              </w:rPr>
              <w:t>. «Современный урок как условие выхода на новые образовательные результаты в ходе реализации стандартов третьего поколения»</w:t>
            </w:r>
          </w:p>
          <w:p w14:paraId="376DC6C2" w14:textId="77777777" w:rsidR="0011325F" w:rsidRDefault="0011325F" w:rsidP="0011325F">
            <w:pPr>
              <w:spacing w:line="271" w:lineRule="exact"/>
              <w:ind w:left="112" w:hanging="145"/>
              <w:rPr>
                <w:lang w:eastAsia="en-US"/>
              </w:rPr>
            </w:pP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7D97" w14:textId="77777777" w:rsidR="0011325F" w:rsidRDefault="0011325F" w:rsidP="0011325F">
            <w:pPr>
              <w:tabs>
                <w:tab w:val="left" w:pos="428"/>
              </w:tabs>
              <w:spacing w:line="254" w:lineRule="auto"/>
              <w:ind w:left="144" w:right="613" w:firstLine="144"/>
              <w:rPr>
                <w:spacing w:val="-2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 Использование дистанционных образовательных</w:t>
            </w:r>
            <w:r>
              <w:rPr>
                <w:spacing w:val="-15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технологий</w:t>
            </w:r>
            <w:r>
              <w:rPr>
                <w:spacing w:val="-15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в</w:t>
            </w:r>
            <w:r>
              <w:rPr>
                <w:spacing w:val="-15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 xml:space="preserve">учебном </w:t>
            </w:r>
            <w:r>
              <w:rPr>
                <w:spacing w:val="-2"/>
                <w:sz w:val="24"/>
                <w:lang w:eastAsia="en-US"/>
              </w:rPr>
              <w:t>процессе. (Работа учителей на сайте «</w:t>
            </w:r>
            <w:proofErr w:type="spellStart"/>
            <w:r>
              <w:rPr>
                <w:spacing w:val="-2"/>
                <w:sz w:val="24"/>
                <w:lang w:eastAsia="en-US"/>
              </w:rPr>
              <w:t>Учи.ру</w:t>
            </w:r>
            <w:proofErr w:type="spellEnd"/>
            <w:r>
              <w:rPr>
                <w:spacing w:val="-2"/>
                <w:sz w:val="24"/>
                <w:lang w:eastAsia="en-US"/>
              </w:rPr>
              <w:t>», «РЭШ»)</w:t>
            </w:r>
          </w:p>
          <w:p w14:paraId="250AB5FD" w14:textId="77777777" w:rsidR="0011325F" w:rsidRDefault="0011325F" w:rsidP="0011325F">
            <w:pPr>
              <w:tabs>
                <w:tab w:val="left" w:pos="385"/>
              </w:tabs>
              <w:ind w:left="144" w:right="284" w:firstLine="144"/>
              <w:rPr>
                <w:spacing w:val="-2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2. </w:t>
            </w:r>
            <w:r>
              <w:rPr>
                <w:spacing w:val="-2"/>
                <w:sz w:val="24"/>
                <w:lang w:eastAsia="en-US"/>
              </w:rPr>
              <w:t>И</w:t>
            </w:r>
            <w:r>
              <w:rPr>
                <w:sz w:val="24"/>
                <w:szCs w:val="24"/>
                <w:bdr w:val="none" w:sz="0" w:space="0" w:color="auto" w:frame="1"/>
                <w:lang w:eastAsia="en-US"/>
              </w:rPr>
              <w:t>тоги участия обучающихся школы на муниципальном этапе предметных олимпиад.</w:t>
            </w:r>
          </w:p>
          <w:p w14:paraId="26F4843A" w14:textId="3AF574AC" w:rsidR="0011325F" w:rsidRDefault="0011325F" w:rsidP="0011325F">
            <w:pPr>
              <w:spacing w:line="269" w:lineRule="atLeast"/>
              <w:ind w:left="144"/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szCs w:val="28"/>
                <w:lang w:eastAsia="en-US"/>
              </w:rPr>
              <w:t xml:space="preserve">3. Сообщение 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«Современный урок как условие выхода на новые образовательные результаты в ходе реализации стандартов третьего поколения»</w:t>
            </w:r>
          </w:p>
          <w:p w14:paraId="7589CB71" w14:textId="7BE8D3BB" w:rsidR="000F4A40" w:rsidRDefault="000F4A40" w:rsidP="0011325F">
            <w:pPr>
              <w:spacing w:line="269" w:lineRule="atLeast"/>
              <w:ind w:left="144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Мастер класс по теме «Средства формирования функциональной грамотности у обучающихся» </w:t>
            </w:r>
          </w:p>
          <w:p w14:paraId="096EC5DD" w14:textId="77777777" w:rsidR="0011325F" w:rsidRDefault="0011325F" w:rsidP="0011325F">
            <w:pPr>
              <w:tabs>
                <w:tab w:val="left" w:pos="351"/>
              </w:tabs>
              <w:ind w:left="110"/>
              <w:rPr>
                <w:lang w:eastAsia="en-US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16C55" w14:textId="16940363" w:rsidR="0011325F" w:rsidRDefault="0011325F" w:rsidP="0011325F">
            <w:pPr>
              <w:ind w:left="111" w:right="305" w:hanging="145"/>
              <w:jc w:val="center"/>
              <w:rPr>
                <w:spacing w:val="-15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 xml:space="preserve">Руководитель </w:t>
            </w:r>
            <w:r w:rsidR="00121E17">
              <w:rPr>
                <w:spacing w:val="-2"/>
                <w:sz w:val="24"/>
                <w:lang w:eastAsia="en-US"/>
              </w:rPr>
              <w:t>О</w:t>
            </w:r>
            <w:r>
              <w:rPr>
                <w:sz w:val="24"/>
                <w:lang w:eastAsia="en-US"/>
              </w:rPr>
              <w:t>МО,</w:t>
            </w:r>
          </w:p>
          <w:p w14:paraId="79A96A66" w14:textId="3925A264" w:rsidR="0011325F" w:rsidRDefault="0011325F" w:rsidP="0011325F">
            <w:pPr>
              <w:ind w:left="111" w:right="305" w:hanging="145"/>
              <w:jc w:val="center"/>
              <w:rPr>
                <w:spacing w:val="-2"/>
                <w:lang w:eastAsia="en-US"/>
              </w:rPr>
            </w:pPr>
            <w:r>
              <w:rPr>
                <w:sz w:val="24"/>
                <w:lang w:eastAsia="en-US"/>
              </w:rPr>
              <w:t xml:space="preserve"> учителя-</w:t>
            </w:r>
            <w:r>
              <w:rPr>
                <w:spacing w:val="-2"/>
                <w:sz w:val="24"/>
                <w:lang w:eastAsia="en-US"/>
              </w:rPr>
              <w:t>предметники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D751" w14:textId="77777777" w:rsidR="0011325F" w:rsidRPr="00E52006" w:rsidRDefault="0011325F" w:rsidP="0011325F">
            <w:pPr>
              <w:rPr>
                <w:bCs/>
                <w:lang w:eastAsia="en-US"/>
              </w:rPr>
            </w:pPr>
          </w:p>
        </w:tc>
      </w:tr>
      <w:tr w:rsidR="0011325F" w:rsidRPr="00E52006" w14:paraId="78E35E2C" w14:textId="77777777" w:rsidTr="005F029C">
        <w:trPr>
          <w:trHeight w:val="268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6E69" w14:textId="77777777" w:rsidR="0011325F" w:rsidRPr="00E52006" w:rsidRDefault="0011325F" w:rsidP="0011325F">
            <w:pPr>
              <w:numPr>
                <w:ilvl w:val="0"/>
                <w:numId w:val="8"/>
              </w:numPr>
              <w:spacing w:before="100" w:beforeAutospacing="1" w:after="100" w:afterAutospacing="1"/>
              <w:jc w:val="center"/>
              <w:rPr>
                <w:lang w:eastAsia="en-US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A1EE" w14:textId="77777777" w:rsidR="0011325F" w:rsidRDefault="0011325F" w:rsidP="0011325F">
            <w:pPr>
              <w:widowControl w:val="0"/>
              <w:autoSpaceDE w:val="0"/>
              <w:autoSpaceDN w:val="0"/>
              <w:ind w:left="10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8F80BDE" w14:textId="77777777" w:rsidR="0011325F" w:rsidRDefault="0011325F" w:rsidP="0011325F">
            <w:pPr>
              <w:widowControl w:val="0"/>
              <w:autoSpaceDE w:val="0"/>
              <w:autoSpaceDN w:val="0"/>
              <w:ind w:left="10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7EEC0668" w14:textId="77777777" w:rsidR="0011325F" w:rsidRDefault="0011325F" w:rsidP="0011325F">
            <w:pPr>
              <w:widowControl w:val="0"/>
              <w:autoSpaceDE w:val="0"/>
              <w:autoSpaceDN w:val="0"/>
              <w:ind w:left="10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6C6F7341" w14:textId="2B59ABC0" w:rsidR="0011325F" w:rsidRDefault="0011325F" w:rsidP="0011325F">
            <w:pPr>
              <w:spacing w:before="100" w:beforeAutospacing="1" w:after="100" w:afterAutospacing="1"/>
              <w:jc w:val="center"/>
              <w:rPr>
                <w:spacing w:val="-2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96D9" w14:textId="77777777" w:rsidR="0011325F" w:rsidRDefault="0011325F" w:rsidP="0011325F">
            <w:pPr>
              <w:ind w:left="107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Заседание 4 </w:t>
            </w:r>
          </w:p>
          <w:p w14:paraId="7A0FB854" w14:textId="2002779B" w:rsidR="0011325F" w:rsidRDefault="0011325F" w:rsidP="0011325F">
            <w:pPr>
              <w:ind w:left="14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u w:val="single"/>
                <w:lang w:eastAsia="en-US"/>
              </w:rPr>
              <w:t xml:space="preserve">Тема </w:t>
            </w:r>
            <w:r>
              <w:rPr>
                <w:bCs/>
                <w:i/>
                <w:sz w:val="24"/>
                <w:szCs w:val="24"/>
                <w:bdr w:val="none" w:sz="0" w:space="0" w:color="auto" w:frame="1"/>
                <w:lang w:eastAsia="en-US"/>
              </w:rPr>
              <w:t>«Развитие УУД и формирование компетенций обучающихся в области использования ИКТ технологий, учебно-исследовательской и проектной деятельности»</w:t>
            </w:r>
          </w:p>
          <w:p w14:paraId="0AA57EE6" w14:textId="77777777" w:rsidR="0011325F" w:rsidRDefault="0011325F" w:rsidP="0011325F">
            <w:pPr>
              <w:spacing w:line="271" w:lineRule="exact"/>
              <w:ind w:left="112" w:hanging="145"/>
              <w:rPr>
                <w:lang w:eastAsia="en-US"/>
              </w:rPr>
            </w:pP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F62E1" w14:textId="77777777" w:rsidR="0011325F" w:rsidRDefault="0011325F" w:rsidP="0011325F">
            <w:pPr>
              <w:tabs>
                <w:tab w:val="left" w:pos="385"/>
              </w:tabs>
              <w:ind w:left="144" w:right="284"/>
              <w:rPr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1</w:t>
            </w:r>
            <w:r>
              <w:rPr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Обобщение актуальных методических наработок учителей истории и обществознания по формированию функциональной грамотности обучающихся.</w:t>
            </w:r>
          </w:p>
          <w:p w14:paraId="77212F05" w14:textId="77777777" w:rsidR="0011325F" w:rsidRDefault="0011325F" w:rsidP="0011325F">
            <w:pPr>
              <w:pStyle w:val="TableParagraph"/>
              <w:tabs>
                <w:tab w:val="left" w:pos="390"/>
              </w:tabs>
              <w:spacing w:line="276" w:lineRule="auto"/>
              <w:ind w:left="109" w:right="2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eastAsia="ru-RU"/>
              </w:rPr>
              <w:t xml:space="preserve"> Формирование Российской гражданской идентичности и патриотизма как воспитательная и познавательная цель ИКС. 2.</w:t>
            </w:r>
            <w:r>
              <w:rPr>
                <w:sz w:val="24"/>
                <w:szCs w:val="24"/>
              </w:rPr>
              <w:t xml:space="preserve"> Требования к результатам освоения основных образовательных программ по предметам. Формирование ключевых образовательных компетенций учащихся на уроках истории и обществознания.</w:t>
            </w:r>
          </w:p>
          <w:p w14:paraId="4F15D87D" w14:textId="77777777" w:rsidR="0011325F" w:rsidRDefault="0011325F" w:rsidP="0011325F">
            <w:pPr>
              <w:pStyle w:val="10"/>
              <w:spacing w:after="0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3.Организация диагностики    функциональной грамотности обучающихся и её анализ.</w:t>
            </w:r>
          </w:p>
          <w:p w14:paraId="141F0F0D" w14:textId="39DD967C" w:rsidR="0011325F" w:rsidRDefault="0011325F" w:rsidP="0011325F">
            <w:pPr>
              <w:pStyle w:val="TableParagraph"/>
              <w:tabs>
                <w:tab w:val="left" w:pos="390"/>
              </w:tabs>
              <w:spacing w:line="276" w:lineRule="auto"/>
              <w:ind w:left="109" w:right="27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4.</w:t>
            </w:r>
            <w:r w:rsidR="000F4A40">
              <w:t xml:space="preserve"> Мастер класс «</w:t>
            </w:r>
            <w:r w:rsidR="000F4A40" w:rsidRPr="000F4A40">
              <w:rPr>
                <w:sz w:val="24"/>
                <w:szCs w:val="24"/>
              </w:rPr>
              <w:t>Основные приёмы формирования функциональной грамотности в образовательном процессе»</w:t>
            </w:r>
          </w:p>
          <w:p w14:paraId="0A0201D1" w14:textId="77777777" w:rsidR="0011325F" w:rsidRDefault="0011325F" w:rsidP="0011325F">
            <w:pPr>
              <w:tabs>
                <w:tab w:val="left" w:pos="351"/>
              </w:tabs>
              <w:ind w:left="110"/>
              <w:rPr>
                <w:lang w:eastAsia="en-US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11ED2" w14:textId="77777777" w:rsidR="0011325F" w:rsidRDefault="0011325F" w:rsidP="0011325F">
            <w:pPr>
              <w:widowControl w:val="0"/>
              <w:autoSpaceDE w:val="0"/>
              <w:autoSpaceDN w:val="0"/>
              <w:ind w:left="10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0A0C749D" w14:textId="08582181" w:rsidR="0011325F" w:rsidRDefault="0011325F" w:rsidP="0011325F">
            <w:pPr>
              <w:ind w:left="111" w:right="305" w:hanging="145"/>
              <w:jc w:val="center"/>
              <w:rPr>
                <w:spacing w:val="-2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Учителя МО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5BAB" w14:textId="77777777" w:rsidR="0011325F" w:rsidRPr="00E52006" w:rsidRDefault="0011325F" w:rsidP="0011325F">
            <w:pPr>
              <w:rPr>
                <w:bCs/>
                <w:lang w:eastAsia="en-US"/>
              </w:rPr>
            </w:pPr>
          </w:p>
        </w:tc>
      </w:tr>
      <w:tr w:rsidR="0011325F" w:rsidRPr="00E52006" w14:paraId="3878D3BC" w14:textId="77777777" w:rsidTr="005F029C">
        <w:trPr>
          <w:trHeight w:val="268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DE37A" w14:textId="77777777" w:rsidR="0011325F" w:rsidRPr="00E52006" w:rsidRDefault="0011325F" w:rsidP="0011325F">
            <w:pPr>
              <w:numPr>
                <w:ilvl w:val="0"/>
                <w:numId w:val="8"/>
              </w:numPr>
              <w:spacing w:before="100" w:beforeAutospacing="1" w:after="100" w:afterAutospacing="1"/>
              <w:jc w:val="center"/>
              <w:rPr>
                <w:lang w:eastAsia="en-US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8899" w14:textId="3BE97F9A" w:rsidR="0011325F" w:rsidRDefault="00121E17" w:rsidP="0011325F">
            <w:pPr>
              <w:spacing w:before="100" w:beforeAutospacing="1" w:after="100" w:afterAutospacing="1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Май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10CD" w14:textId="3EB6142A" w:rsidR="0011325F" w:rsidRDefault="0011325F" w:rsidP="0011325F">
            <w:pPr>
              <w:ind w:left="142" w:right="193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Заседание 5.</w:t>
            </w:r>
            <w:r>
              <w:rPr>
                <w:b/>
                <w:i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Подведение</w:t>
            </w:r>
            <w:r>
              <w:rPr>
                <w:spacing w:val="-15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итогов работы МО учителей в202</w:t>
            </w:r>
            <w:r w:rsidR="00121E17">
              <w:rPr>
                <w:sz w:val="24"/>
                <w:lang w:eastAsia="en-US"/>
              </w:rPr>
              <w:t>4</w:t>
            </w:r>
            <w:r>
              <w:rPr>
                <w:sz w:val="24"/>
                <w:lang w:eastAsia="en-US"/>
              </w:rPr>
              <w:t>- 202</w:t>
            </w:r>
            <w:r w:rsidR="00121E17">
              <w:rPr>
                <w:sz w:val="24"/>
                <w:lang w:eastAsia="en-US"/>
              </w:rPr>
              <w:t>5</w:t>
            </w:r>
            <w:r>
              <w:rPr>
                <w:spacing w:val="-15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учебном</w:t>
            </w:r>
            <w:r>
              <w:rPr>
                <w:spacing w:val="-15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году.</w:t>
            </w:r>
          </w:p>
          <w:p w14:paraId="56EC7F02" w14:textId="77777777" w:rsidR="0011325F" w:rsidRDefault="0011325F" w:rsidP="0011325F">
            <w:pPr>
              <w:spacing w:line="271" w:lineRule="exact"/>
              <w:ind w:left="142"/>
              <w:rPr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Планирование</w:t>
            </w:r>
          </w:p>
          <w:p w14:paraId="49D1575A" w14:textId="1C369373" w:rsidR="0011325F" w:rsidRDefault="0011325F" w:rsidP="0011325F">
            <w:pPr>
              <w:ind w:left="142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работы</w:t>
            </w:r>
            <w:r>
              <w:rPr>
                <w:spacing w:val="-12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МО</w:t>
            </w:r>
            <w:r>
              <w:rPr>
                <w:spacing w:val="-13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на</w:t>
            </w:r>
            <w:r>
              <w:rPr>
                <w:spacing w:val="-13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202</w:t>
            </w:r>
            <w:r w:rsidR="00121E17">
              <w:rPr>
                <w:sz w:val="24"/>
                <w:lang w:eastAsia="en-US"/>
              </w:rPr>
              <w:t>4</w:t>
            </w:r>
            <w:r>
              <w:rPr>
                <w:sz w:val="24"/>
                <w:lang w:eastAsia="en-US"/>
              </w:rPr>
              <w:t>- 202</w:t>
            </w:r>
            <w:r w:rsidR="00121E17">
              <w:rPr>
                <w:sz w:val="24"/>
                <w:lang w:eastAsia="en-US"/>
              </w:rPr>
              <w:t>5</w:t>
            </w:r>
            <w:r>
              <w:rPr>
                <w:sz w:val="24"/>
                <w:lang w:eastAsia="en-US"/>
              </w:rPr>
              <w:t xml:space="preserve"> учебный год.</w:t>
            </w:r>
          </w:p>
          <w:p w14:paraId="6DB14825" w14:textId="77777777" w:rsidR="0011325F" w:rsidRDefault="0011325F" w:rsidP="0011325F">
            <w:pPr>
              <w:spacing w:line="271" w:lineRule="exact"/>
              <w:ind w:left="112" w:hanging="145"/>
              <w:rPr>
                <w:lang w:eastAsia="en-US"/>
              </w:rPr>
            </w:pP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F98C" w14:textId="790DD13E" w:rsidR="0011325F" w:rsidRDefault="0011325F" w:rsidP="0011325F">
            <w:pPr>
              <w:widowControl w:val="0"/>
              <w:numPr>
                <w:ilvl w:val="0"/>
                <w:numId w:val="9"/>
              </w:numPr>
              <w:tabs>
                <w:tab w:val="left" w:pos="335"/>
              </w:tabs>
              <w:autoSpaceDE w:val="0"/>
              <w:autoSpaceDN w:val="0"/>
              <w:ind w:right="186" w:firstLine="5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Обобщение положительного опыта учебной, воспитательной и методической работы </w:t>
            </w:r>
            <w:r w:rsidR="00121E17">
              <w:rPr>
                <w:sz w:val="24"/>
                <w:lang w:eastAsia="en-US"/>
              </w:rPr>
              <w:t>О</w:t>
            </w:r>
            <w:r>
              <w:rPr>
                <w:sz w:val="24"/>
                <w:lang w:eastAsia="en-US"/>
              </w:rPr>
              <w:t>МО учителей.</w:t>
            </w:r>
          </w:p>
          <w:p w14:paraId="4942789A" w14:textId="77777777" w:rsidR="0011325F" w:rsidRDefault="0011325F" w:rsidP="0011325F">
            <w:pPr>
              <w:widowControl w:val="0"/>
              <w:numPr>
                <w:ilvl w:val="0"/>
                <w:numId w:val="9"/>
              </w:numPr>
              <w:tabs>
                <w:tab w:val="left" w:pos="335"/>
                <w:tab w:val="left" w:pos="2346"/>
              </w:tabs>
              <w:autoSpaceDE w:val="0"/>
              <w:autoSpaceDN w:val="0"/>
              <w:ind w:right="439" w:firstLine="5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Самообразование – одна из форм </w:t>
            </w:r>
            <w:r>
              <w:rPr>
                <w:spacing w:val="-2"/>
                <w:sz w:val="24"/>
                <w:lang w:eastAsia="en-US"/>
              </w:rPr>
              <w:t xml:space="preserve">повышения профессионального </w:t>
            </w:r>
            <w:r>
              <w:rPr>
                <w:sz w:val="24"/>
                <w:lang w:eastAsia="en-US"/>
              </w:rPr>
              <w:t xml:space="preserve">мастерства педагогов. </w:t>
            </w:r>
          </w:p>
          <w:p w14:paraId="161998D2" w14:textId="77777777" w:rsidR="0011325F" w:rsidRDefault="0011325F" w:rsidP="0011325F">
            <w:pPr>
              <w:tabs>
                <w:tab w:val="left" w:pos="335"/>
                <w:tab w:val="left" w:pos="2346"/>
              </w:tabs>
              <w:ind w:left="144" w:right="439"/>
              <w:rPr>
                <w:sz w:val="24"/>
                <w:u w:val="single"/>
                <w:lang w:eastAsia="en-US"/>
              </w:rPr>
            </w:pPr>
            <w:r>
              <w:rPr>
                <w:sz w:val="24"/>
                <w:u w:val="single"/>
                <w:lang w:eastAsia="en-US"/>
              </w:rPr>
              <w:t xml:space="preserve">(Отчёты по темам </w:t>
            </w:r>
            <w:r>
              <w:rPr>
                <w:spacing w:val="-2"/>
                <w:sz w:val="24"/>
                <w:u w:val="single"/>
                <w:lang w:eastAsia="en-US"/>
              </w:rPr>
              <w:t>самообразования)</w:t>
            </w:r>
          </w:p>
          <w:p w14:paraId="6F0860D7" w14:textId="77777777" w:rsidR="0011325F" w:rsidRDefault="0011325F" w:rsidP="0011325F">
            <w:pPr>
              <w:spacing w:line="276" w:lineRule="atLeast"/>
              <w:ind w:left="1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Анализ итоговых контрольных работ и промежуточной аттестации.</w:t>
            </w:r>
          </w:p>
          <w:p w14:paraId="2B94741B" w14:textId="7F3AD896" w:rsidR="0011325F" w:rsidRDefault="00121E17" w:rsidP="0011325F">
            <w:pPr>
              <w:tabs>
                <w:tab w:val="left" w:pos="335"/>
              </w:tabs>
              <w:ind w:right="91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</w:t>
            </w:r>
            <w:r w:rsidR="0011325F"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4</w:t>
            </w:r>
            <w:r w:rsidR="0011325F">
              <w:rPr>
                <w:sz w:val="24"/>
                <w:lang w:eastAsia="en-US"/>
              </w:rPr>
              <w:t>.Анализ работы РМО учителей истории и обществознания. Планирование работы на новый 202</w:t>
            </w:r>
            <w:r>
              <w:rPr>
                <w:sz w:val="24"/>
                <w:lang w:eastAsia="en-US"/>
              </w:rPr>
              <w:t>4</w:t>
            </w:r>
            <w:r w:rsidR="0011325F">
              <w:rPr>
                <w:sz w:val="24"/>
                <w:lang w:eastAsia="en-US"/>
              </w:rPr>
              <w:t>-202</w:t>
            </w:r>
            <w:r>
              <w:rPr>
                <w:sz w:val="24"/>
                <w:lang w:eastAsia="en-US"/>
              </w:rPr>
              <w:t>5</w:t>
            </w:r>
            <w:r w:rsidR="0011325F">
              <w:rPr>
                <w:sz w:val="24"/>
                <w:lang w:eastAsia="en-US"/>
              </w:rPr>
              <w:t xml:space="preserve"> учебный год, определение перспектив развития.</w:t>
            </w:r>
          </w:p>
          <w:p w14:paraId="4529A94E" w14:textId="77777777" w:rsidR="0011325F" w:rsidRDefault="0011325F" w:rsidP="0011325F">
            <w:pPr>
              <w:tabs>
                <w:tab w:val="left" w:pos="351"/>
              </w:tabs>
              <w:ind w:left="110"/>
              <w:rPr>
                <w:lang w:eastAsia="en-US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E488" w14:textId="60546062" w:rsidR="0011325F" w:rsidRDefault="0011325F" w:rsidP="0011325F">
            <w:pPr>
              <w:ind w:left="111" w:right="305" w:hanging="145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Руководитель О</w:t>
            </w:r>
            <w:r>
              <w:rPr>
                <w:sz w:val="24"/>
                <w:lang w:eastAsia="en-US"/>
              </w:rPr>
              <w:t>МО,</w:t>
            </w:r>
            <w:r>
              <w:rPr>
                <w:spacing w:val="-15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 xml:space="preserve">учителя- </w:t>
            </w:r>
            <w:r>
              <w:rPr>
                <w:spacing w:val="-2"/>
                <w:sz w:val="24"/>
                <w:lang w:eastAsia="en-US"/>
              </w:rPr>
              <w:t>предметники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C3562" w14:textId="77777777" w:rsidR="0011325F" w:rsidRPr="00E52006" w:rsidRDefault="0011325F" w:rsidP="0011325F">
            <w:pPr>
              <w:rPr>
                <w:bCs/>
                <w:lang w:eastAsia="en-US"/>
              </w:rPr>
            </w:pPr>
          </w:p>
        </w:tc>
      </w:tr>
    </w:tbl>
    <w:p w14:paraId="6BD535D0" w14:textId="6D7E69FD" w:rsidR="00E52006" w:rsidRDefault="00E52006" w:rsidP="00E52006">
      <w:pPr>
        <w:spacing w:before="100" w:beforeAutospacing="1" w:after="100" w:afterAutospacing="1"/>
        <w:rPr>
          <w:b/>
        </w:rPr>
      </w:pPr>
    </w:p>
    <w:p w14:paraId="532BE499" w14:textId="55ED96C6" w:rsidR="00E52006" w:rsidRDefault="00E52006" w:rsidP="00E52006">
      <w:pPr>
        <w:spacing w:before="100" w:beforeAutospacing="1" w:after="100" w:afterAutospacing="1"/>
        <w:rPr>
          <w:b/>
        </w:rPr>
      </w:pPr>
    </w:p>
    <w:p w14:paraId="16BE17ED" w14:textId="77777777" w:rsidR="00E52006" w:rsidRPr="008D4C3D" w:rsidRDefault="00E52006" w:rsidP="00E52006">
      <w:pPr>
        <w:spacing w:before="100" w:beforeAutospacing="1" w:after="100" w:afterAutospacing="1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4110"/>
        <w:gridCol w:w="3119"/>
        <w:gridCol w:w="3508"/>
      </w:tblGrid>
      <w:tr w:rsidR="008F7AAC" w:rsidRPr="000F1BD1" w14:paraId="556633E0" w14:textId="77777777" w:rsidTr="007A6E5F">
        <w:tc>
          <w:tcPr>
            <w:tcW w:w="846" w:type="dxa"/>
          </w:tcPr>
          <w:p w14:paraId="61052DA5" w14:textId="77777777" w:rsidR="008F7AAC" w:rsidRPr="000F1BD1" w:rsidRDefault="008F7AAC" w:rsidP="008F7AAC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F1BD1">
              <w:rPr>
                <w:b/>
              </w:rPr>
              <w:t>№ п/п</w:t>
            </w:r>
          </w:p>
        </w:tc>
        <w:tc>
          <w:tcPr>
            <w:tcW w:w="2977" w:type="dxa"/>
          </w:tcPr>
          <w:p w14:paraId="1EB50895" w14:textId="77777777" w:rsidR="008F7AAC" w:rsidRPr="000F1BD1" w:rsidRDefault="008F7AAC" w:rsidP="005433D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F1BD1">
              <w:rPr>
                <w:b/>
              </w:rPr>
              <w:t>Сроки</w:t>
            </w:r>
          </w:p>
        </w:tc>
        <w:tc>
          <w:tcPr>
            <w:tcW w:w="4110" w:type="dxa"/>
          </w:tcPr>
          <w:p w14:paraId="2216F65A" w14:textId="77777777" w:rsidR="008F7AAC" w:rsidRPr="000F1BD1" w:rsidRDefault="008F7AAC" w:rsidP="000F1BD1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F1BD1">
              <w:rPr>
                <w:b/>
              </w:rPr>
              <w:t>Содержание работы</w:t>
            </w:r>
          </w:p>
        </w:tc>
        <w:tc>
          <w:tcPr>
            <w:tcW w:w="3119" w:type="dxa"/>
          </w:tcPr>
          <w:p w14:paraId="65F59357" w14:textId="77777777" w:rsidR="008F7AAC" w:rsidRPr="000F1BD1" w:rsidRDefault="008F7AAC" w:rsidP="008F7AAC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F1BD1">
              <w:rPr>
                <w:b/>
              </w:rPr>
              <w:t>Исполнитель, ответственный</w:t>
            </w:r>
          </w:p>
        </w:tc>
        <w:tc>
          <w:tcPr>
            <w:tcW w:w="3508" w:type="dxa"/>
          </w:tcPr>
          <w:p w14:paraId="192256BC" w14:textId="77777777" w:rsidR="008F7AAC" w:rsidRPr="000F1BD1" w:rsidRDefault="008F7AAC" w:rsidP="008F7AAC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F1BD1">
              <w:rPr>
                <w:b/>
              </w:rPr>
              <w:t>Примечание, отметка о выполнении</w:t>
            </w:r>
          </w:p>
        </w:tc>
      </w:tr>
      <w:tr w:rsidR="008F7AAC" w:rsidRPr="000F1BD1" w14:paraId="7E0AA809" w14:textId="77777777" w:rsidTr="007A6E5F">
        <w:tc>
          <w:tcPr>
            <w:tcW w:w="846" w:type="dxa"/>
          </w:tcPr>
          <w:p w14:paraId="4CE10073" w14:textId="77777777" w:rsidR="008F7AAC" w:rsidRPr="00FA7219" w:rsidRDefault="008F7AAC" w:rsidP="00FA7219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6EDB2114" w14:textId="77777777" w:rsidR="008F7AAC" w:rsidRPr="009E206D" w:rsidRDefault="00FA7219" w:rsidP="005433D5">
            <w:pPr>
              <w:spacing w:before="100" w:beforeAutospacing="1"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Январь-май</w:t>
            </w:r>
          </w:p>
        </w:tc>
        <w:tc>
          <w:tcPr>
            <w:tcW w:w="4110" w:type="dxa"/>
          </w:tcPr>
          <w:p w14:paraId="6790EC48" w14:textId="77777777" w:rsidR="008F7AAC" w:rsidRPr="009E206D" w:rsidRDefault="00FA7219" w:rsidP="005F54D4">
            <w:pPr>
              <w:spacing w:before="100" w:beforeAutospacing="1"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ЕМД в год</w:t>
            </w:r>
          </w:p>
        </w:tc>
        <w:tc>
          <w:tcPr>
            <w:tcW w:w="3119" w:type="dxa"/>
          </w:tcPr>
          <w:p w14:paraId="3DC57546" w14:textId="77777777" w:rsidR="008F7AAC" w:rsidRPr="000F1BD1" w:rsidRDefault="008F7AAC" w:rsidP="008B7FFD">
            <w:pPr>
              <w:spacing w:before="100" w:beforeAutospacing="1" w:after="100" w:afterAutospacing="1"/>
            </w:pPr>
          </w:p>
        </w:tc>
        <w:tc>
          <w:tcPr>
            <w:tcW w:w="3508" w:type="dxa"/>
          </w:tcPr>
          <w:p w14:paraId="5B30E694" w14:textId="77777777" w:rsidR="008F7AAC" w:rsidRPr="000F1BD1" w:rsidRDefault="008F7AAC" w:rsidP="008B7FFD">
            <w:pPr>
              <w:spacing w:before="100" w:beforeAutospacing="1" w:after="100" w:afterAutospacing="1"/>
            </w:pPr>
          </w:p>
        </w:tc>
      </w:tr>
      <w:tr w:rsidR="008F7AAC" w:rsidRPr="000F1BD1" w14:paraId="1751A678" w14:textId="77777777" w:rsidTr="007A6E5F">
        <w:tc>
          <w:tcPr>
            <w:tcW w:w="846" w:type="dxa"/>
          </w:tcPr>
          <w:p w14:paraId="79DD4D2A" w14:textId="77777777" w:rsidR="008F7AAC" w:rsidRPr="00FA7219" w:rsidRDefault="008F7AAC" w:rsidP="00FA7219">
            <w:pPr>
              <w:pStyle w:val="a3"/>
              <w:numPr>
                <w:ilvl w:val="0"/>
                <w:numId w:val="7"/>
              </w:num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39E633AD" w14:textId="3B7AE833" w:rsidR="00284EBB" w:rsidRPr="009E206D" w:rsidRDefault="002B2E82" w:rsidP="005433D5">
            <w:pPr>
              <w:rPr>
                <w:sz w:val="16"/>
                <w:szCs w:val="16"/>
              </w:rPr>
            </w:pPr>
            <w:r w:rsidRPr="009E206D">
              <w:rPr>
                <w:sz w:val="16"/>
                <w:szCs w:val="16"/>
              </w:rPr>
              <w:t>Декабрь</w:t>
            </w:r>
            <w:r w:rsidR="00FA7219">
              <w:rPr>
                <w:sz w:val="16"/>
                <w:szCs w:val="16"/>
              </w:rPr>
              <w:t>, 202</w:t>
            </w:r>
            <w:r w:rsidR="0006247B">
              <w:rPr>
                <w:sz w:val="16"/>
                <w:szCs w:val="16"/>
              </w:rPr>
              <w:t>3</w:t>
            </w:r>
            <w:r w:rsidR="00284EBB" w:rsidRPr="009E206D">
              <w:rPr>
                <w:sz w:val="16"/>
                <w:szCs w:val="16"/>
              </w:rPr>
              <w:t xml:space="preserve"> г.,</w:t>
            </w:r>
          </w:p>
          <w:p w14:paraId="4F595195" w14:textId="05847043" w:rsidR="008F7AAC" w:rsidRPr="009E206D" w:rsidRDefault="00FA7219" w:rsidP="005433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Январь, 202</w:t>
            </w:r>
            <w:r w:rsidR="0006247B">
              <w:rPr>
                <w:sz w:val="16"/>
                <w:szCs w:val="16"/>
              </w:rPr>
              <w:t>4</w:t>
            </w:r>
            <w:r w:rsidR="00284EBB" w:rsidRPr="009E206D">
              <w:rPr>
                <w:sz w:val="16"/>
                <w:szCs w:val="16"/>
              </w:rPr>
              <w:t xml:space="preserve"> </w:t>
            </w:r>
            <w:r w:rsidR="002B2E82" w:rsidRPr="009E206D">
              <w:rPr>
                <w:sz w:val="16"/>
                <w:szCs w:val="16"/>
              </w:rPr>
              <w:t>г.</w:t>
            </w:r>
          </w:p>
        </w:tc>
        <w:tc>
          <w:tcPr>
            <w:tcW w:w="4110" w:type="dxa"/>
          </w:tcPr>
          <w:p w14:paraId="309BA3E3" w14:textId="77777777" w:rsidR="005F54D4" w:rsidRPr="009E206D" w:rsidRDefault="005F54D4" w:rsidP="00284EBB">
            <w:pPr>
              <w:rPr>
                <w:sz w:val="16"/>
                <w:szCs w:val="16"/>
              </w:rPr>
            </w:pPr>
            <w:r w:rsidRPr="009E206D">
              <w:rPr>
                <w:sz w:val="16"/>
                <w:szCs w:val="16"/>
              </w:rPr>
              <w:t>Всероссийская олимпиада школьников:</w:t>
            </w:r>
          </w:p>
          <w:p w14:paraId="5DEAFE60" w14:textId="77777777" w:rsidR="005F54D4" w:rsidRPr="009E206D" w:rsidRDefault="005F54D4" w:rsidP="00284EBB">
            <w:pPr>
              <w:rPr>
                <w:sz w:val="16"/>
                <w:szCs w:val="16"/>
              </w:rPr>
            </w:pPr>
            <w:r w:rsidRPr="009E206D">
              <w:rPr>
                <w:sz w:val="16"/>
                <w:szCs w:val="16"/>
              </w:rPr>
              <w:t>- основное общее образование:</w:t>
            </w:r>
          </w:p>
          <w:p w14:paraId="1B2D8A96" w14:textId="77777777" w:rsidR="005F54D4" w:rsidRPr="009E206D" w:rsidRDefault="005F54D4" w:rsidP="00284EBB">
            <w:pPr>
              <w:rPr>
                <w:sz w:val="16"/>
                <w:szCs w:val="16"/>
              </w:rPr>
            </w:pPr>
            <w:r w:rsidRPr="009E206D">
              <w:rPr>
                <w:sz w:val="16"/>
                <w:szCs w:val="16"/>
              </w:rPr>
              <w:t>- среднее общее образование:</w:t>
            </w:r>
          </w:p>
        </w:tc>
        <w:tc>
          <w:tcPr>
            <w:tcW w:w="3119" w:type="dxa"/>
          </w:tcPr>
          <w:p w14:paraId="3D2A4A93" w14:textId="77777777" w:rsidR="008F7AAC" w:rsidRPr="000F1BD1" w:rsidRDefault="008F7AAC" w:rsidP="00284EBB"/>
        </w:tc>
        <w:tc>
          <w:tcPr>
            <w:tcW w:w="3508" w:type="dxa"/>
          </w:tcPr>
          <w:p w14:paraId="1A7BB814" w14:textId="77777777" w:rsidR="008F7AAC" w:rsidRPr="000F1BD1" w:rsidRDefault="008F7AAC" w:rsidP="00284EBB"/>
        </w:tc>
      </w:tr>
      <w:tr w:rsidR="008F7AAC" w:rsidRPr="000F1BD1" w14:paraId="70C481BA" w14:textId="77777777" w:rsidTr="007A6E5F">
        <w:tc>
          <w:tcPr>
            <w:tcW w:w="846" w:type="dxa"/>
          </w:tcPr>
          <w:p w14:paraId="326BFCD9" w14:textId="77777777" w:rsidR="008F7AAC" w:rsidRPr="00FA7219" w:rsidRDefault="008F7AAC" w:rsidP="00FA7219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73CFCD99" w14:textId="004AE408" w:rsidR="008F7AAC" w:rsidRPr="009E206D" w:rsidRDefault="00FA7219" w:rsidP="005433D5">
            <w:pPr>
              <w:spacing w:before="100" w:beforeAutospacing="1"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Март, 202</w:t>
            </w:r>
            <w:r w:rsidR="0006247B">
              <w:rPr>
                <w:sz w:val="16"/>
                <w:szCs w:val="16"/>
              </w:rPr>
              <w:t>4</w:t>
            </w:r>
            <w:r w:rsidR="00284EBB" w:rsidRPr="009E206D">
              <w:rPr>
                <w:sz w:val="16"/>
                <w:szCs w:val="16"/>
              </w:rPr>
              <w:t>г.</w:t>
            </w:r>
          </w:p>
        </w:tc>
        <w:tc>
          <w:tcPr>
            <w:tcW w:w="4110" w:type="dxa"/>
          </w:tcPr>
          <w:p w14:paraId="060F4C57" w14:textId="77777777" w:rsidR="008F7AAC" w:rsidRPr="009E206D" w:rsidRDefault="00284EBB" w:rsidP="005F54D4">
            <w:pPr>
              <w:spacing w:before="100" w:beforeAutospacing="1" w:after="100" w:afterAutospacing="1"/>
              <w:rPr>
                <w:sz w:val="16"/>
                <w:szCs w:val="16"/>
              </w:rPr>
            </w:pPr>
            <w:r w:rsidRPr="009E206D">
              <w:rPr>
                <w:sz w:val="16"/>
                <w:szCs w:val="16"/>
              </w:rPr>
              <w:t>Олимпиада для обучающихся в начальных классах:</w:t>
            </w:r>
          </w:p>
        </w:tc>
        <w:tc>
          <w:tcPr>
            <w:tcW w:w="3119" w:type="dxa"/>
          </w:tcPr>
          <w:p w14:paraId="13F04C7F" w14:textId="77777777" w:rsidR="008F7AAC" w:rsidRPr="000F1BD1" w:rsidRDefault="008F7AAC" w:rsidP="008B7FFD">
            <w:pPr>
              <w:spacing w:before="100" w:beforeAutospacing="1" w:after="100" w:afterAutospacing="1"/>
            </w:pPr>
          </w:p>
        </w:tc>
        <w:tc>
          <w:tcPr>
            <w:tcW w:w="3508" w:type="dxa"/>
          </w:tcPr>
          <w:p w14:paraId="04B36208" w14:textId="77777777" w:rsidR="008F7AAC" w:rsidRPr="000F1BD1" w:rsidRDefault="008F7AAC" w:rsidP="008B7FFD">
            <w:pPr>
              <w:spacing w:before="100" w:beforeAutospacing="1" w:after="100" w:afterAutospacing="1"/>
            </w:pPr>
          </w:p>
        </w:tc>
      </w:tr>
      <w:tr w:rsidR="008F7AAC" w:rsidRPr="000F1BD1" w14:paraId="49B2B499" w14:textId="77777777" w:rsidTr="007A6E5F">
        <w:tc>
          <w:tcPr>
            <w:tcW w:w="846" w:type="dxa"/>
          </w:tcPr>
          <w:p w14:paraId="3DB1BEF2" w14:textId="77777777" w:rsidR="008F7AAC" w:rsidRPr="00FA7219" w:rsidRDefault="008F7AAC" w:rsidP="00FA7219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66F725D9" w14:textId="1E002F36" w:rsidR="008F7AAC" w:rsidRPr="009E206D" w:rsidRDefault="00FA7219" w:rsidP="005433D5">
            <w:pPr>
              <w:spacing w:before="100" w:beforeAutospacing="1"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Апрель, 202</w:t>
            </w:r>
            <w:r w:rsidR="0006247B">
              <w:rPr>
                <w:sz w:val="16"/>
                <w:szCs w:val="16"/>
              </w:rPr>
              <w:t>4</w:t>
            </w:r>
            <w:r w:rsidR="001C3578" w:rsidRPr="009E206D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4110" w:type="dxa"/>
          </w:tcPr>
          <w:p w14:paraId="3273F12A" w14:textId="77777777" w:rsidR="008F7AAC" w:rsidRPr="009E206D" w:rsidRDefault="001C3578" w:rsidP="005F54D4">
            <w:pPr>
              <w:spacing w:before="100" w:beforeAutospacing="1" w:after="100" w:afterAutospacing="1"/>
              <w:rPr>
                <w:sz w:val="16"/>
                <w:szCs w:val="16"/>
              </w:rPr>
            </w:pPr>
            <w:r w:rsidRPr="009E206D">
              <w:rPr>
                <w:sz w:val="16"/>
                <w:szCs w:val="16"/>
              </w:rPr>
              <w:t>«Парад наук»</w:t>
            </w:r>
          </w:p>
        </w:tc>
        <w:tc>
          <w:tcPr>
            <w:tcW w:w="3119" w:type="dxa"/>
          </w:tcPr>
          <w:p w14:paraId="24F7B159" w14:textId="77777777" w:rsidR="008F7AAC" w:rsidRPr="000F1BD1" w:rsidRDefault="008F7AAC" w:rsidP="008B7FFD">
            <w:pPr>
              <w:spacing w:before="100" w:beforeAutospacing="1" w:after="100" w:afterAutospacing="1"/>
            </w:pPr>
          </w:p>
        </w:tc>
        <w:tc>
          <w:tcPr>
            <w:tcW w:w="3508" w:type="dxa"/>
          </w:tcPr>
          <w:p w14:paraId="4D5B7C0C" w14:textId="77777777" w:rsidR="008F7AAC" w:rsidRPr="000F1BD1" w:rsidRDefault="008F7AAC" w:rsidP="008B7FFD">
            <w:pPr>
              <w:spacing w:before="100" w:beforeAutospacing="1" w:after="100" w:afterAutospacing="1"/>
            </w:pPr>
          </w:p>
        </w:tc>
      </w:tr>
      <w:tr w:rsidR="00C01914" w:rsidRPr="000F1BD1" w14:paraId="310C2634" w14:textId="77777777" w:rsidTr="007A6E5F">
        <w:tc>
          <w:tcPr>
            <w:tcW w:w="846" w:type="dxa"/>
          </w:tcPr>
          <w:p w14:paraId="67C71C0F" w14:textId="77777777" w:rsidR="00C01914" w:rsidRPr="00FA7219" w:rsidRDefault="00C01914" w:rsidP="00FA7219">
            <w:pPr>
              <w:pStyle w:val="a3"/>
              <w:numPr>
                <w:ilvl w:val="0"/>
                <w:numId w:val="7"/>
              </w:num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5C8C5A6B" w14:textId="4CD9AAE3" w:rsidR="00C01914" w:rsidRPr="009E206D" w:rsidRDefault="00FA7219" w:rsidP="005433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Апрель, 202</w:t>
            </w:r>
            <w:r w:rsidR="0006247B">
              <w:rPr>
                <w:sz w:val="16"/>
                <w:szCs w:val="16"/>
              </w:rPr>
              <w:t>4</w:t>
            </w:r>
            <w:r w:rsidR="00C01914" w:rsidRPr="009E206D">
              <w:rPr>
                <w:sz w:val="16"/>
                <w:szCs w:val="16"/>
              </w:rPr>
              <w:t xml:space="preserve"> г.</w:t>
            </w:r>
          </w:p>
          <w:p w14:paraId="0F759517" w14:textId="45D8B113" w:rsidR="00C01914" w:rsidRPr="009E206D" w:rsidRDefault="00FA7219" w:rsidP="005433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Октябрь, 202</w:t>
            </w:r>
            <w:r w:rsidR="0006247B">
              <w:rPr>
                <w:sz w:val="16"/>
                <w:szCs w:val="16"/>
              </w:rPr>
              <w:t>3</w:t>
            </w:r>
            <w:r w:rsidR="00C01914" w:rsidRPr="009E206D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4110" w:type="dxa"/>
          </w:tcPr>
          <w:p w14:paraId="2CE53B25" w14:textId="5A1DFC17" w:rsidR="00C01914" w:rsidRPr="009E206D" w:rsidRDefault="009E206D" w:rsidP="00C01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Награждения</w:t>
            </w:r>
            <w:r w:rsidR="00C01914" w:rsidRPr="009E206D">
              <w:rPr>
                <w:sz w:val="16"/>
                <w:szCs w:val="16"/>
              </w:rPr>
              <w:t xml:space="preserve"> ведомственными грам</w:t>
            </w:r>
            <w:r>
              <w:rPr>
                <w:sz w:val="16"/>
                <w:szCs w:val="16"/>
              </w:rPr>
              <w:t>отами (</w:t>
            </w:r>
            <w:proofErr w:type="spellStart"/>
            <w:r>
              <w:rPr>
                <w:sz w:val="16"/>
                <w:szCs w:val="16"/>
              </w:rPr>
              <w:t>Минобра</w:t>
            </w:r>
            <w:proofErr w:type="spellEnd"/>
            <w:r>
              <w:rPr>
                <w:sz w:val="16"/>
                <w:szCs w:val="16"/>
              </w:rPr>
              <w:t xml:space="preserve"> Амурской области, </w:t>
            </w:r>
            <w:r w:rsidR="00FA7219">
              <w:rPr>
                <w:sz w:val="16"/>
                <w:szCs w:val="16"/>
              </w:rPr>
              <w:t xml:space="preserve">Министерства просвещения </w:t>
            </w:r>
            <w:r w:rsidR="00C01914" w:rsidRPr="009E206D">
              <w:rPr>
                <w:sz w:val="16"/>
                <w:szCs w:val="16"/>
              </w:rPr>
              <w:t>РФ</w:t>
            </w:r>
            <w:proofErr w:type="gramStart"/>
            <w:r>
              <w:rPr>
                <w:sz w:val="16"/>
                <w:szCs w:val="16"/>
              </w:rPr>
              <w:t xml:space="preserve">),  </w:t>
            </w:r>
            <w:r w:rsidR="00C01914" w:rsidRPr="009E206D">
              <w:rPr>
                <w:sz w:val="16"/>
                <w:szCs w:val="16"/>
              </w:rPr>
              <w:lastRenderedPageBreak/>
              <w:t>ходатайства</w:t>
            </w:r>
            <w:proofErr w:type="gramEnd"/>
            <w:r>
              <w:rPr>
                <w:sz w:val="16"/>
                <w:szCs w:val="16"/>
              </w:rPr>
              <w:t xml:space="preserve"> в </w:t>
            </w:r>
            <w:r w:rsidR="0006247B">
              <w:rPr>
                <w:sz w:val="16"/>
                <w:szCs w:val="16"/>
              </w:rPr>
              <w:t>УСО</w:t>
            </w:r>
          </w:p>
        </w:tc>
        <w:tc>
          <w:tcPr>
            <w:tcW w:w="3119" w:type="dxa"/>
          </w:tcPr>
          <w:p w14:paraId="711ABF39" w14:textId="77777777" w:rsidR="00C01914" w:rsidRPr="000F1BD1" w:rsidRDefault="00C01914" w:rsidP="00C01914"/>
        </w:tc>
        <w:tc>
          <w:tcPr>
            <w:tcW w:w="3508" w:type="dxa"/>
          </w:tcPr>
          <w:p w14:paraId="2A26E42C" w14:textId="77777777" w:rsidR="00C01914" w:rsidRPr="000F1BD1" w:rsidRDefault="00C01914" w:rsidP="00C01914"/>
        </w:tc>
      </w:tr>
      <w:tr w:rsidR="00C01914" w:rsidRPr="000F1BD1" w14:paraId="2226F73E" w14:textId="77777777" w:rsidTr="007A6E5F">
        <w:tc>
          <w:tcPr>
            <w:tcW w:w="846" w:type="dxa"/>
          </w:tcPr>
          <w:p w14:paraId="3A2277E6" w14:textId="77777777" w:rsidR="00C01914" w:rsidRPr="00FA7219" w:rsidRDefault="00C01914" w:rsidP="00FA7219">
            <w:pPr>
              <w:pStyle w:val="a3"/>
              <w:numPr>
                <w:ilvl w:val="0"/>
                <w:numId w:val="7"/>
              </w:num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575E98AE" w14:textId="650C39F9" w:rsidR="00C01914" w:rsidRPr="009E206D" w:rsidRDefault="00FA7219" w:rsidP="005433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</w:t>
            </w:r>
            <w:r w:rsidR="0006247B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ь, 202</w:t>
            </w:r>
            <w:r w:rsidR="0006247B">
              <w:rPr>
                <w:sz w:val="16"/>
                <w:szCs w:val="16"/>
              </w:rPr>
              <w:t>4</w:t>
            </w:r>
            <w:r w:rsidR="003730A7" w:rsidRPr="009E206D">
              <w:rPr>
                <w:sz w:val="16"/>
                <w:szCs w:val="16"/>
              </w:rPr>
              <w:t xml:space="preserve"> г.</w:t>
            </w:r>
          </w:p>
          <w:p w14:paraId="63143B27" w14:textId="2118E84A" w:rsidR="003730A7" w:rsidRPr="009E206D" w:rsidRDefault="003730A7" w:rsidP="005433D5">
            <w:pPr>
              <w:rPr>
                <w:sz w:val="16"/>
                <w:szCs w:val="16"/>
              </w:rPr>
            </w:pPr>
          </w:p>
        </w:tc>
        <w:tc>
          <w:tcPr>
            <w:tcW w:w="4110" w:type="dxa"/>
          </w:tcPr>
          <w:p w14:paraId="1A2E2F3F" w14:textId="77777777" w:rsidR="00C01914" w:rsidRPr="009E206D" w:rsidRDefault="009E206D" w:rsidP="003730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Награждения</w:t>
            </w:r>
            <w:r w:rsidR="00F0167C" w:rsidRPr="009E206D">
              <w:rPr>
                <w:sz w:val="16"/>
                <w:szCs w:val="16"/>
              </w:rPr>
              <w:t xml:space="preserve"> учителей-предметников к августовской конференции, ко Дню учителя</w:t>
            </w:r>
            <w:r>
              <w:rPr>
                <w:sz w:val="16"/>
                <w:szCs w:val="16"/>
              </w:rPr>
              <w:t>, дошкольного работника, ходатайства в Отдел образования</w:t>
            </w:r>
          </w:p>
        </w:tc>
        <w:tc>
          <w:tcPr>
            <w:tcW w:w="3119" w:type="dxa"/>
          </w:tcPr>
          <w:p w14:paraId="78D742D3" w14:textId="77777777" w:rsidR="00C01914" w:rsidRPr="000F1BD1" w:rsidRDefault="00C01914" w:rsidP="003730A7"/>
        </w:tc>
        <w:tc>
          <w:tcPr>
            <w:tcW w:w="3508" w:type="dxa"/>
          </w:tcPr>
          <w:p w14:paraId="752B88AB" w14:textId="77777777" w:rsidR="00C01914" w:rsidRPr="000F1BD1" w:rsidRDefault="00C01914" w:rsidP="003730A7"/>
        </w:tc>
      </w:tr>
      <w:tr w:rsidR="00C01914" w:rsidRPr="000F1BD1" w14:paraId="3F0D9BC1" w14:textId="77777777" w:rsidTr="009E206D">
        <w:trPr>
          <w:trHeight w:val="483"/>
        </w:trPr>
        <w:tc>
          <w:tcPr>
            <w:tcW w:w="846" w:type="dxa"/>
          </w:tcPr>
          <w:p w14:paraId="4BE7C763" w14:textId="77777777" w:rsidR="00C01914" w:rsidRPr="00FA7219" w:rsidRDefault="00C01914" w:rsidP="00FA7219">
            <w:pPr>
              <w:pStyle w:val="a3"/>
              <w:numPr>
                <w:ilvl w:val="0"/>
                <w:numId w:val="7"/>
              </w:num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15D8EDD8" w14:textId="75EC9E6C" w:rsidR="00F0167C" w:rsidRPr="009E206D" w:rsidRDefault="00FA7219" w:rsidP="00F016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Май, 202</w:t>
            </w:r>
            <w:r w:rsidR="0006247B">
              <w:rPr>
                <w:sz w:val="16"/>
                <w:szCs w:val="16"/>
              </w:rPr>
              <w:t>4</w:t>
            </w:r>
            <w:r w:rsidR="00F0167C" w:rsidRPr="009E206D">
              <w:rPr>
                <w:sz w:val="16"/>
                <w:szCs w:val="16"/>
              </w:rPr>
              <w:t xml:space="preserve"> г (подготовка)</w:t>
            </w:r>
          </w:p>
          <w:p w14:paraId="3E2938E2" w14:textId="725F2405" w:rsidR="00C01914" w:rsidRPr="009E206D" w:rsidRDefault="00FA7219" w:rsidP="00F016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Август, 202</w:t>
            </w:r>
            <w:r w:rsidR="0006247B">
              <w:rPr>
                <w:sz w:val="16"/>
                <w:szCs w:val="16"/>
              </w:rPr>
              <w:t>4</w:t>
            </w:r>
            <w:r w:rsidR="00F0167C" w:rsidRPr="009E206D">
              <w:rPr>
                <w:sz w:val="16"/>
                <w:szCs w:val="16"/>
              </w:rPr>
              <w:t xml:space="preserve"> г. </w:t>
            </w:r>
            <w:r w:rsidR="007A6E5F" w:rsidRPr="009E206D">
              <w:rPr>
                <w:sz w:val="16"/>
                <w:szCs w:val="16"/>
              </w:rPr>
              <w:t>(проведение)</w:t>
            </w:r>
          </w:p>
        </w:tc>
        <w:tc>
          <w:tcPr>
            <w:tcW w:w="4110" w:type="dxa"/>
          </w:tcPr>
          <w:p w14:paraId="4E77FF88" w14:textId="77777777" w:rsidR="00C01914" w:rsidRPr="009E206D" w:rsidRDefault="007A6E5F" w:rsidP="00F0167C">
            <w:pPr>
              <w:rPr>
                <w:sz w:val="16"/>
                <w:szCs w:val="16"/>
              </w:rPr>
            </w:pPr>
            <w:r w:rsidRPr="009E206D">
              <w:rPr>
                <w:sz w:val="16"/>
                <w:szCs w:val="16"/>
              </w:rPr>
              <w:t>Августовская конференция</w:t>
            </w:r>
          </w:p>
          <w:p w14:paraId="6C92DE8B" w14:textId="77777777" w:rsidR="007A6E5F" w:rsidRPr="009E206D" w:rsidRDefault="008D4C3D" w:rsidP="00F0167C">
            <w:pPr>
              <w:rPr>
                <w:sz w:val="16"/>
                <w:szCs w:val="16"/>
              </w:rPr>
            </w:pPr>
            <w:r w:rsidRPr="009E206D">
              <w:rPr>
                <w:sz w:val="16"/>
                <w:szCs w:val="16"/>
              </w:rPr>
              <w:t>(п</w:t>
            </w:r>
            <w:r w:rsidR="007A6E5F" w:rsidRPr="009E206D">
              <w:rPr>
                <w:sz w:val="16"/>
                <w:szCs w:val="16"/>
              </w:rPr>
              <w:t>одготовка, проверка докладов на секцию)</w:t>
            </w:r>
          </w:p>
          <w:p w14:paraId="5970680A" w14:textId="77777777" w:rsidR="007A6E5F" w:rsidRPr="009E206D" w:rsidRDefault="007A6E5F" w:rsidP="00F0167C">
            <w:pPr>
              <w:rPr>
                <w:sz w:val="16"/>
                <w:szCs w:val="16"/>
              </w:rPr>
            </w:pPr>
          </w:p>
          <w:p w14:paraId="4854370D" w14:textId="77777777" w:rsidR="007A6E5F" w:rsidRPr="009E206D" w:rsidRDefault="007A6E5F" w:rsidP="00F0167C">
            <w:pPr>
              <w:rPr>
                <w:sz w:val="16"/>
                <w:szCs w:val="16"/>
              </w:rPr>
            </w:pPr>
          </w:p>
          <w:p w14:paraId="61D0CB62" w14:textId="77777777" w:rsidR="007A6E5F" w:rsidRPr="009E206D" w:rsidRDefault="007A6E5F" w:rsidP="00F0167C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</w:tcPr>
          <w:p w14:paraId="22174A64" w14:textId="77777777" w:rsidR="00C01914" w:rsidRPr="000F1BD1" w:rsidRDefault="00C01914" w:rsidP="00F0167C"/>
        </w:tc>
        <w:tc>
          <w:tcPr>
            <w:tcW w:w="3508" w:type="dxa"/>
          </w:tcPr>
          <w:p w14:paraId="728DA55B" w14:textId="77777777" w:rsidR="00C01914" w:rsidRPr="000F1BD1" w:rsidRDefault="00C01914" w:rsidP="00F0167C"/>
        </w:tc>
      </w:tr>
      <w:tr w:rsidR="009E206D" w:rsidRPr="000F1BD1" w14:paraId="23ED4525" w14:textId="77777777" w:rsidTr="007A6E5F">
        <w:tc>
          <w:tcPr>
            <w:tcW w:w="846" w:type="dxa"/>
          </w:tcPr>
          <w:p w14:paraId="081D1328" w14:textId="77777777" w:rsidR="009E206D" w:rsidRPr="009E206D" w:rsidRDefault="009E206D" w:rsidP="00F0167C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5E74A96A" w14:textId="77777777" w:rsidR="009E206D" w:rsidRPr="009E206D" w:rsidRDefault="009E206D" w:rsidP="00F0167C">
            <w:pPr>
              <w:rPr>
                <w:sz w:val="16"/>
                <w:szCs w:val="16"/>
              </w:rPr>
            </w:pPr>
          </w:p>
        </w:tc>
        <w:tc>
          <w:tcPr>
            <w:tcW w:w="4110" w:type="dxa"/>
          </w:tcPr>
          <w:p w14:paraId="3C943714" w14:textId="77777777" w:rsidR="009E206D" w:rsidRPr="009E206D" w:rsidRDefault="009E206D" w:rsidP="00F0167C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</w:tcPr>
          <w:p w14:paraId="1D11BF80" w14:textId="77777777" w:rsidR="009E206D" w:rsidRPr="000F1BD1" w:rsidRDefault="009E206D" w:rsidP="00F0167C"/>
        </w:tc>
        <w:tc>
          <w:tcPr>
            <w:tcW w:w="3508" w:type="dxa"/>
          </w:tcPr>
          <w:p w14:paraId="4CEC650B" w14:textId="77777777" w:rsidR="009E206D" w:rsidRPr="000F1BD1" w:rsidRDefault="009E206D" w:rsidP="00F0167C"/>
        </w:tc>
      </w:tr>
    </w:tbl>
    <w:p w14:paraId="6082505D" w14:textId="2450A8B2" w:rsidR="008F7AAC" w:rsidRDefault="008F7AAC" w:rsidP="008D4C3D">
      <w:pPr>
        <w:spacing w:after="100" w:afterAutospacing="1"/>
        <w:rPr>
          <w:b/>
          <w:sz w:val="28"/>
          <w:szCs w:val="28"/>
        </w:rPr>
      </w:pPr>
    </w:p>
    <w:p w14:paraId="456482F7" w14:textId="77777777" w:rsidR="00D30DB9" w:rsidRPr="008B7FFD" w:rsidRDefault="00D30DB9" w:rsidP="008D4C3D">
      <w:pPr>
        <w:spacing w:after="100" w:afterAutospacing="1"/>
        <w:rPr>
          <w:b/>
          <w:sz w:val="28"/>
          <w:szCs w:val="28"/>
        </w:rPr>
      </w:pPr>
    </w:p>
    <w:sectPr w:rsidR="00D30DB9" w:rsidRPr="008B7FFD" w:rsidSect="009E206D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99B"/>
    <w:multiLevelType w:val="hybridMultilevel"/>
    <w:tmpl w:val="89C83A9E"/>
    <w:lvl w:ilvl="0" w:tplc="0419000F">
      <w:start w:val="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E603689"/>
    <w:multiLevelType w:val="hybridMultilevel"/>
    <w:tmpl w:val="CB3C5D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1F19B1"/>
    <w:multiLevelType w:val="hybridMultilevel"/>
    <w:tmpl w:val="985217E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26EE3749"/>
    <w:multiLevelType w:val="hybridMultilevel"/>
    <w:tmpl w:val="45BEF3DC"/>
    <w:lvl w:ilvl="0" w:tplc="D3FC21F6">
      <w:start w:val="1"/>
      <w:numFmt w:val="decimal"/>
      <w:lvlText w:val="%1."/>
      <w:lvlJc w:val="left"/>
      <w:pPr>
        <w:ind w:left="94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EF21E26">
      <w:numFmt w:val="bullet"/>
      <w:lvlText w:val="•"/>
      <w:lvlJc w:val="left"/>
      <w:pPr>
        <w:ind w:left="571" w:hanging="240"/>
      </w:pPr>
      <w:rPr>
        <w:lang w:val="ru-RU" w:eastAsia="en-US" w:bidi="ar-SA"/>
      </w:rPr>
    </w:lvl>
    <w:lvl w:ilvl="2" w:tplc="235AA562">
      <w:numFmt w:val="bullet"/>
      <w:lvlText w:val="•"/>
      <w:lvlJc w:val="left"/>
      <w:pPr>
        <w:ind w:left="1042" w:hanging="240"/>
      </w:pPr>
      <w:rPr>
        <w:lang w:val="ru-RU" w:eastAsia="en-US" w:bidi="ar-SA"/>
      </w:rPr>
    </w:lvl>
    <w:lvl w:ilvl="3" w:tplc="1E8EA360">
      <w:numFmt w:val="bullet"/>
      <w:lvlText w:val="•"/>
      <w:lvlJc w:val="left"/>
      <w:pPr>
        <w:ind w:left="1513" w:hanging="240"/>
      </w:pPr>
      <w:rPr>
        <w:lang w:val="ru-RU" w:eastAsia="en-US" w:bidi="ar-SA"/>
      </w:rPr>
    </w:lvl>
    <w:lvl w:ilvl="4" w:tplc="0F5CA254">
      <w:numFmt w:val="bullet"/>
      <w:lvlText w:val="•"/>
      <w:lvlJc w:val="left"/>
      <w:pPr>
        <w:ind w:left="1984" w:hanging="240"/>
      </w:pPr>
      <w:rPr>
        <w:lang w:val="ru-RU" w:eastAsia="en-US" w:bidi="ar-SA"/>
      </w:rPr>
    </w:lvl>
    <w:lvl w:ilvl="5" w:tplc="EC9CACC0">
      <w:numFmt w:val="bullet"/>
      <w:lvlText w:val="•"/>
      <w:lvlJc w:val="left"/>
      <w:pPr>
        <w:ind w:left="2455" w:hanging="240"/>
      </w:pPr>
      <w:rPr>
        <w:lang w:val="ru-RU" w:eastAsia="en-US" w:bidi="ar-SA"/>
      </w:rPr>
    </w:lvl>
    <w:lvl w:ilvl="6" w:tplc="EC96B566">
      <w:numFmt w:val="bullet"/>
      <w:lvlText w:val="•"/>
      <w:lvlJc w:val="left"/>
      <w:pPr>
        <w:ind w:left="2926" w:hanging="240"/>
      </w:pPr>
      <w:rPr>
        <w:lang w:val="ru-RU" w:eastAsia="en-US" w:bidi="ar-SA"/>
      </w:rPr>
    </w:lvl>
    <w:lvl w:ilvl="7" w:tplc="856E4680">
      <w:numFmt w:val="bullet"/>
      <w:lvlText w:val="•"/>
      <w:lvlJc w:val="left"/>
      <w:pPr>
        <w:ind w:left="3397" w:hanging="240"/>
      </w:pPr>
      <w:rPr>
        <w:lang w:val="ru-RU" w:eastAsia="en-US" w:bidi="ar-SA"/>
      </w:rPr>
    </w:lvl>
    <w:lvl w:ilvl="8" w:tplc="2E4C937C">
      <w:numFmt w:val="bullet"/>
      <w:lvlText w:val="•"/>
      <w:lvlJc w:val="left"/>
      <w:pPr>
        <w:ind w:left="3868" w:hanging="240"/>
      </w:pPr>
      <w:rPr>
        <w:lang w:val="ru-RU" w:eastAsia="en-US" w:bidi="ar-SA"/>
      </w:rPr>
    </w:lvl>
  </w:abstractNum>
  <w:abstractNum w:abstractNumId="4" w15:restartNumberingAfterBreak="0">
    <w:nsid w:val="46992FF9"/>
    <w:multiLevelType w:val="hybridMultilevel"/>
    <w:tmpl w:val="40CAD654"/>
    <w:lvl w:ilvl="0" w:tplc="DEA89552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65AD5"/>
    <w:multiLevelType w:val="hybridMultilevel"/>
    <w:tmpl w:val="E89E9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469F1"/>
    <w:multiLevelType w:val="hybridMultilevel"/>
    <w:tmpl w:val="AF8298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70EEB"/>
    <w:multiLevelType w:val="hybridMultilevel"/>
    <w:tmpl w:val="AF8298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FBA"/>
    <w:rsid w:val="00011FBB"/>
    <w:rsid w:val="00052F2B"/>
    <w:rsid w:val="00055DEC"/>
    <w:rsid w:val="0006247B"/>
    <w:rsid w:val="000A14E5"/>
    <w:rsid w:val="000B0823"/>
    <w:rsid w:val="000C422B"/>
    <w:rsid w:val="000D46DF"/>
    <w:rsid w:val="000F1BD1"/>
    <w:rsid w:val="000F4A40"/>
    <w:rsid w:val="00104E88"/>
    <w:rsid w:val="0011325F"/>
    <w:rsid w:val="00121E17"/>
    <w:rsid w:val="00135F4A"/>
    <w:rsid w:val="00157B1D"/>
    <w:rsid w:val="001C3578"/>
    <w:rsid w:val="00206439"/>
    <w:rsid w:val="0022527C"/>
    <w:rsid w:val="00244F3C"/>
    <w:rsid w:val="00284EBB"/>
    <w:rsid w:val="002B0FBA"/>
    <w:rsid w:val="002B1079"/>
    <w:rsid w:val="002B2E82"/>
    <w:rsid w:val="00302527"/>
    <w:rsid w:val="003730A7"/>
    <w:rsid w:val="003D1240"/>
    <w:rsid w:val="004314EC"/>
    <w:rsid w:val="004438F4"/>
    <w:rsid w:val="004A2909"/>
    <w:rsid w:val="004E68DD"/>
    <w:rsid w:val="00523EB6"/>
    <w:rsid w:val="00533EA8"/>
    <w:rsid w:val="005433D5"/>
    <w:rsid w:val="00587D8F"/>
    <w:rsid w:val="005D7802"/>
    <w:rsid w:val="005F54D4"/>
    <w:rsid w:val="006139A4"/>
    <w:rsid w:val="00633608"/>
    <w:rsid w:val="006C3157"/>
    <w:rsid w:val="00766693"/>
    <w:rsid w:val="00782E34"/>
    <w:rsid w:val="00794E0D"/>
    <w:rsid w:val="007A6E5F"/>
    <w:rsid w:val="007B2DEA"/>
    <w:rsid w:val="007B7B55"/>
    <w:rsid w:val="0085517A"/>
    <w:rsid w:val="008B7FFD"/>
    <w:rsid w:val="008D4C3D"/>
    <w:rsid w:val="008F7AAC"/>
    <w:rsid w:val="00955E70"/>
    <w:rsid w:val="00981561"/>
    <w:rsid w:val="00993770"/>
    <w:rsid w:val="00994B3C"/>
    <w:rsid w:val="009A1FDE"/>
    <w:rsid w:val="009B6C89"/>
    <w:rsid w:val="009D4399"/>
    <w:rsid w:val="009E206D"/>
    <w:rsid w:val="00AA5A69"/>
    <w:rsid w:val="00B0296D"/>
    <w:rsid w:val="00BA1680"/>
    <w:rsid w:val="00BA79A2"/>
    <w:rsid w:val="00C01914"/>
    <w:rsid w:val="00C16D5F"/>
    <w:rsid w:val="00CE42FC"/>
    <w:rsid w:val="00D30DB9"/>
    <w:rsid w:val="00D45D5C"/>
    <w:rsid w:val="00D76931"/>
    <w:rsid w:val="00E52006"/>
    <w:rsid w:val="00F0167C"/>
    <w:rsid w:val="00F255C7"/>
    <w:rsid w:val="00F30C21"/>
    <w:rsid w:val="00F30E5B"/>
    <w:rsid w:val="00FA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146BB"/>
  <w15:docId w15:val="{E1E991DB-1AF7-4B4E-9CEA-143B62997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D8F"/>
    <w:pPr>
      <w:ind w:left="720"/>
      <w:contextualSpacing/>
    </w:pPr>
  </w:style>
  <w:style w:type="table" w:styleId="a4">
    <w:name w:val="Table Grid"/>
    <w:basedOn w:val="a1"/>
    <w:uiPriority w:val="59"/>
    <w:rsid w:val="009A1F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43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4399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4"/>
    <w:uiPriority w:val="59"/>
    <w:rsid w:val="00E5200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Обычный1"/>
    <w:rsid w:val="0011325F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customStyle="1" w:styleId="TableParagraph">
    <w:name w:val="Table Paragraph"/>
    <w:basedOn w:val="a"/>
    <w:uiPriority w:val="1"/>
    <w:qFormat/>
    <w:rsid w:val="0011325F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Скопова</dc:creator>
  <cp:keywords/>
  <dc:description/>
  <cp:lastModifiedBy>pc6</cp:lastModifiedBy>
  <cp:revision>69</cp:revision>
  <cp:lastPrinted>2023-08-17T23:53:00Z</cp:lastPrinted>
  <dcterms:created xsi:type="dcterms:W3CDTF">2018-05-17T00:50:00Z</dcterms:created>
  <dcterms:modified xsi:type="dcterms:W3CDTF">2024-06-07T04:51:00Z</dcterms:modified>
</cp:coreProperties>
</file>